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67"/>
        <w:gridCol w:w="4354"/>
        <w:gridCol w:w="4054"/>
      </w:tblGrid>
      <w:tr w:rsidR="00986731" w:rsidTr="00824D70">
        <w:tc>
          <w:tcPr>
            <w:tcW w:w="4038" w:type="dxa"/>
          </w:tcPr>
          <w:p w:rsidR="00986731" w:rsidRPr="00B603FC" w:rsidRDefault="00986731" w:rsidP="00F94A4B">
            <w:r w:rsidRPr="00B603FC">
              <w:t>Рассмотрено</w:t>
            </w:r>
          </w:p>
          <w:p w:rsidR="00986731" w:rsidRPr="00B603FC" w:rsidRDefault="00986731" w:rsidP="00F94A4B">
            <w:r w:rsidRPr="00B603FC">
              <w:t>Руководитель МО</w:t>
            </w:r>
          </w:p>
          <w:p w:rsidR="00986731" w:rsidRPr="00B603FC" w:rsidRDefault="00986731" w:rsidP="00F94A4B">
            <w:r>
              <w:t>______/И.А.Шабаев</w:t>
            </w:r>
            <w:r w:rsidRPr="00B603FC">
              <w:t>_________</w:t>
            </w:r>
            <w:r>
              <w:t>_____</w:t>
            </w:r>
            <w:r w:rsidRPr="00B603FC">
              <w:t xml:space="preserve">_ </w:t>
            </w:r>
          </w:p>
          <w:p w:rsidR="00986731" w:rsidRPr="00B603FC" w:rsidRDefault="00986731" w:rsidP="00F94A4B">
            <w:r w:rsidRPr="00B603FC">
              <w:t>Протокол № ___</w:t>
            </w:r>
            <w:r>
              <w:t>_____</w:t>
            </w:r>
          </w:p>
          <w:p w:rsidR="00986731" w:rsidRPr="00B603FC" w:rsidRDefault="00986731" w:rsidP="00F94A4B">
            <w:r w:rsidRPr="00B603FC">
              <w:t>от ___ _______</w:t>
            </w:r>
            <w:r>
              <w:t xml:space="preserve">_____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t xml:space="preserve">2018 </w:t>
              </w:r>
              <w:r w:rsidRPr="00B603FC">
                <w:t>г</w:t>
              </w:r>
            </w:smartTag>
            <w:r w:rsidRPr="00B603FC">
              <w:t>.</w:t>
            </w:r>
          </w:p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  <w:tc>
          <w:tcPr>
            <w:tcW w:w="4354" w:type="dxa"/>
          </w:tcPr>
          <w:p w:rsidR="00986731" w:rsidRPr="00B603FC" w:rsidRDefault="00986731" w:rsidP="00F94A4B">
            <w:r w:rsidRPr="00B603FC">
              <w:t>Согласовано</w:t>
            </w:r>
          </w:p>
          <w:p w:rsidR="00986731" w:rsidRPr="00B603FC" w:rsidRDefault="00986731" w:rsidP="00F94A4B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986731" w:rsidRPr="00B603FC" w:rsidRDefault="00986731" w:rsidP="00F94A4B">
            <w:r w:rsidRPr="00B603FC">
              <w:t>________/_</w:t>
            </w:r>
            <w:r>
              <w:t>Е.Б.Булакина</w:t>
            </w:r>
            <w:r w:rsidRPr="00B603FC">
              <w:t>__________</w:t>
            </w:r>
          </w:p>
          <w:p w:rsidR="00986731" w:rsidRPr="00B603FC" w:rsidRDefault="00986731" w:rsidP="00F94A4B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 xml:space="preserve">_____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t xml:space="preserve">2018 </w:t>
              </w:r>
              <w:r w:rsidRPr="00B603FC">
                <w:t>г</w:t>
              </w:r>
            </w:smartTag>
            <w:r w:rsidRPr="00B603FC">
              <w:t>.</w:t>
            </w:r>
          </w:p>
          <w:p w:rsidR="00986731" w:rsidRPr="00ED63C4" w:rsidRDefault="00986731" w:rsidP="00F94A4B">
            <w:pPr>
              <w:rPr>
                <w:b/>
              </w:rPr>
            </w:pPr>
          </w:p>
        </w:tc>
        <w:tc>
          <w:tcPr>
            <w:tcW w:w="4043" w:type="dxa"/>
          </w:tcPr>
          <w:p w:rsidR="00986731" w:rsidRPr="00B603FC" w:rsidRDefault="00986731" w:rsidP="00F94A4B">
            <w:r w:rsidRPr="00B603FC">
              <w:t>Утверждаю</w:t>
            </w:r>
          </w:p>
          <w:p w:rsidR="00986731" w:rsidRPr="00B603FC" w:rsidRDefault="00986731" w:rsidP="00F94A4B">
            <w:r w:rsidRPr="00B603FC">
              <w:t>Директор ГБОУ «ЧКШИ»</w:t>
            </w:r>
          </w:p>
          <w:p w:rsidR="00986731" w:rsidRPr="00B603FC" w:rsidRDefault="00986731" w:rsidP="00F94A4B">
            <w:r w:rsidRPr="00B603FC">
              <w:t>_______/_</w:t>
            </w:r>
            <w:r>
              <w:t>В.И.Буслаева</w:t>
            </w:r>
            <w:r w:rsidRPr="00B603FC">
              <w:t>__________</w:t>
            </w:r>
            <w:r>
              <w:t>__</w:t>
            </w:r>
          </w:p>
          <w:p w:rsidR="00986731" w:rsidRPr="00B603FC" w:rsidRDefault="00986731" w:rsidP="00F94A4B">
            <w:r w:rsidRPr="00B603FC">
              <w:t>Приказ № ________</w:t>
            </w:r>
          </w:p>
          <w:p w:rsidR="00986731" w:rsidRPr="00ED63C4" w:rsidRDefault="00986731" w:rsidP="00F94A4B">
            <w:pPr>
              <w:rPr>
                <w:b/>
              </w:rPr>
            </w:pPr>
            <w:r w:rsidRPr="00B603FC">
              <w:t>от____ ________</w:t>
            </w:r>
            <w:r>
              <w:t xml:space="preserve">____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t>2018</w:t>
              </w:r>
              <w:r w:rsidRPr="00B603FC">
                <w:t xml:space="preserve"> г</w:t>
              </w:r>
            </w:smartTag>
            <w:r w:rsidRPr="00B603FC">
              <w:t>.</w:t>
            </w:r>
          </w:p>
        </w:tc>
      </w:tr>
    </w:tbl>
    <w:p w:rsidR="00986731" w:rsidRDefault="00986731"/>
    <w:p w:rsidR="00986731" w:rsidRDefault="00986731"/>
    <w:p w:rsidR="00986731" w:rsidRDefault="00986731"/>
    <w:p w:rsidR="00986731" w:rsidRDefault="00986731"/>
    <w:p w:rsidR="00986731" w:rsidRDefault="00986731"/>
    <w:p w:rsidR="00986731" w:rsidRDefault="00986731"/>
    <w:p w:rsidR="00986731" w:rsidRDefault="00986731" w:rsidP="00C511B8">
      <w:pPr>
        <w:jc w:val="center"/>
      </w:pPr>
    </w:p>
    <w:p w:rsidR="00986731" w:rsidRDefault="00986731" w:rsidP="00C511B8">
      <w:pPr>
        <w:jc w:val="center"/>
      </w:pPr>
    </w:p>
    <w:p w:rsidR="00986731" w:rsidRDefault="00986731" w:rsidP="00C511B8">
      <w:pPr>
        <w:jc w:val="center"/>
      </w:pPr>
    </w:p>
    <w:p w:rsidR="00986731" w:rsidRPr="00523D18" w:rsidRDefault="00986731" w:rsidP="00803E24">
      <w:pPr>
        <w:rPr>
          <w:b/>
          <w:sz w:val="28"/>
          <w:szCs w:val="28"/>
        </w:rPr>
      </w:pPr>
      <w:r>
        <w:t xml:space="preserve">                                                                                                     </w:t>
      </w:r>
      <w:r w:rsidRPr="00523D18">
        <w:rPr>
          <w:b/>
          <w:sz w:val="28"/>
          <w:szCs w:val="28"/>
        </w:rPr>
        <w:t>РАБОЧАЯ ПРОГРАММА</w:t>
      </w:r>
    </w:p>
    <w:p w:rsidR="00986731" w:rsidRPr="00523D18" w:rsidRDefault="00986731" w:rsidP="00C511B8">
      <w:pPr>
        <w:spacing w:line="360" w:lineRule="auto"/>
        <w:jc w:val="center"/>
        <w:rPr>
          <w:b/>
          <w:sz w:val="28"/>
          <w:szCs w:val="28"/>
        </w:rPr>
      </w:pPr>
    </w:p>
    <w:p w:rsidR="00986731" w:rsidRPr="00523D18" w:rsidRDefault="00986731" w:rsidP="00803E2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по   алг</w:t>
      </w:r>
      <w:r w:rsidRPr="002D0950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бре и геометрии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для 7 а класса</w:t>
      </w:r>
    </w:p>
    <w:p w:rsidR="00986731" w:rsidRPr="00523D18" w:rsidRDefault="00986731" w:rsidP="00C511B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Чуяновой Татьяны Юрьевны ,</w:t>
      </w:r>
    </w:p>
    <w:p w:rsidR="00986731" w:rsidRPr="00523D18" w:rsidRDefault="00986731" w:rsidP="00C511B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учителя   </w:t>
      </w:r>
    </w:p>
    <w:p w:rsidR="00986731" w:rsidRDefault="00986731" w:rsidP="00C511B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ГБОУ «Чистопольская кадетская школа-интернат имени </w:t>
      </w:r>
    </w:p>
    <w:p w:rsidR="00986731" w:rsidRDefault="00986731" w:rsidP="00C511B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Героя Советского Союза Кузьмина Сергея Евдокимовича»</w:t>
      </w:r>
    </w:p>
    <w:p w:rsidR="00986731" w:rsidRPr="00523D18" w:rsidRDefault="00986731" w:rsidP="00C511B8">
      <w:pPr>
        <w:spacing w:line="360" w:lineRule="auto"/>
        <w:rPr>
          <w:sz w:val="28"/>
          <w:szCs w:val="28"/>
        </w:rPr>
      </w:pPr>
    </w:p>
    <w:p w:rsidR="00986731" w:rsidRPr="00523D18" w:rsidRDefault="00986731" w:rsidP="00C511B8">
      <w:pPr>
        <w:spacing w:line="360" w:lineRule="auto"/>
        <w:jc w:val="center"/>
        <w:rPr>
          <w:sz w:val="28"/>
          <w:szCs w:val="28"/>
        </w:rPr>
      </w:pPr>
    </w:p>
    <w:p w:rsidR="00986731" w:rsidRDefault="00986731" w:rsidP="00C511B8">
      <w:pPr>
        <w:jc w:val="center"/>
      </w:pPr>
    </w:p>
    <w:p w:rsidR="00986731" w:rsidRDefault="00986731" w:rsidP="00C511B8">
      <w:pPr>
        <w:jc w:val="center"/>
      </w:pPr>
    </w:p>
    <w:p w:rsidR="00986731" w:rsidRDefault="00986731" w:rsidP="00C511B8">
      <w:pPr>
        <w:jc w:val="center"/>
      </w:pPr>
    </w:p>
    <w:p w:rsidR="00986731" w:rsidRDefault="00986731" w:rsidP="00C511B8">
      <w:pPr>
        <w:jc w:val="center"/>
      </w:pPr>
    </w:p>
    <w:p w:rsidR="00986731" w:rsidRDefault="00986731" w:rsidP="00C511B8">
      <w:pPr>
        <w:jc w:val="center"/>
      </w:pPr>
    </w:p>
    <w:p w:rsidR="00986731" w:rsidRDefault="00986731" w:rsidP="00C511B8">
      <w:pPr>
        <w:jc w:val="center"/>
      </w:pPr>
    </w:p>
    <w:p w:rsidR="00986731" w:rsidRDefault="00986731" w:rsidP="00803E24">
      <w:pPr>
        <w:tabs>
          <w:tab w:val="left" w:pos="6090"/>
        </w:tabs>
        <w:rPr>
          <w:sz w:val="28"/>
          <w:szCs w:val="28"/>
        </w:rPr>
      </w:pPr>
      <w:r>
        <w:t xml:space="preserve">                                                                                                 </w:t>
      </w:r>
      <w:r>
        <w:rPr>
          <w:sz w:val="28"/>
          <w:szCs w:val="28"/>
        </w:rPr>
        <w:t xml:space="preserve">г. Чистополь,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>2018 г</w:t>
        </w:r>
      </w:smartTag>
      <w:r>
        <w:rPr>
          <w:sz w:val="28"/>
          <w:szCs w:val="28"/>
        </w:rPr>
        <w:t>.</w:t>
      </w:r>
    </w:p>
    <w:p w:rsidR="00986731" w:rsidRDefault="00986731" w:rsidP="00C511B8">
      <w:pPr>
        <w:tabs>
          <w:tab w:val="left" w:pos="6090"/>
        </w:tabs>
        <w:jc w:val="center"/>
        <w:rPr>
          <w:sz w:val="28"/>
          <w:szCs w:val="28"/>
        </w:rPr>
      </w:pPr>
    </w:p>
    <w:p w:rsidR="00986731" w:rsidRPr="00D82FB4" w:rsidRDefault="00986731" w:rsidP="0015629E">
      <w:pPr>
        <w:ind w:firstLine="709"/>
        <w:jc w:val="both"/>
        <w:rPr>
          <w:sz w:val="22"/>
        </w:rPr>
      </w:pPr>
      <w:r w:rsidRPr="00D82FB4">
        <w:rPr>
          <w:b/>
          <w:sz w:val="22"/>
        </w:rPr>
        <w:t xml:space="preserve">                                             Рабочая программа составлена на основе нормативных документов:</w:t>
      </w:r>
      <w:r w:rsidRPr="00D82FB4">
        <w:rPr>
          <w:sz w:val="22"/>
          <w:lang w:eastAsia="en-US"/>
        </w:rPr>
        <w:t xml:space="preserve">                                                             </w:t>
      </w:r>
    </w:p>
    <w:p w:rsidR="00986731" w:rsidRPr="00D82FB4" w:rsidRDefault="00986731" w:rsidP="0015629E">
      <w:pPr>
        <w:ind w:firstLine="709"/>
        <w:jc w:val="both"/>
        <w:rPr>
          <w:sz w:val="22"/>
          <w:szCs w:val="20"/>
        </w:rPr>
      </w:pPr>
      <w:r w:rsidRPr="00D82FB4">
        <w:rPr>
          <w:sz w:val="22"/>
          <w:szCs w:val="20"/>
        </w:rPr>
        <w:t xml:space="preserve">1.Федерального закона Российской  Федерации «Об образовании в Российской Федерации» (№ 273-ФЗ от 29 декабря 2012 </w:t>
      </w:r>
    </w:p>
    <w:p w:rsidR="00986731" w:rsidRPr="00D82FB4" w:rsidRDefault="00986731" w:rsidP="0015629E">
      <w:pPr>
        <w:ind w:firstLine="709"/>
        <w:jc w:val="both"/>
        <w:rPr>
          <w:rFonts w:eastAsia="Arial Unicode MS"/>
          <w:color w:val="000000"/>
          <w:sz w:val="22"/>
          <w:szCs w:val="20"/>
        </w:rPr>
      </w:pPr>
      <w:r w:rsidRPr="00D82FB4">
        <w:rPr>
          <w:rFonts w:eastAsia="Arial Unicode MS"/>
          <w:color w:val="000000"/>
          <w:sz w:val="22"/>
          <w:szCs w:val="20"/>
        </w:rPr>
        <w:t xml:space="preserve">2.Федерального государственного образовательного стандарта основного общего образования: приказ Минобрнауки России от 17 декабря </w:t>
      </w:r>
      <w:smartTag w:uri="urn:schemas-microsoft-com:office:smarttags" w:element="metricconverter">
        <w:smartTagPr>
          <w:attr w:name="ProductID" w:val="2F"/>
        </w:smartTagPr>
        <w:r w:rsidRPr="00D82FB4">
          <w:rPr>
            <w:rFonts w:eastAsia="Arial Unicode MS"/>
            <w:color w:val="000000"/>
            <w:sz w:val="22"/>
            <w:szCs w:val="20"/>
          </w:rPr>
          <w:t>2010 г</w:t>
        </w:r>
      </w:smartTag>
      <w:r w:rsidRPr="00D82FB4">
        <w:rPr>
          <w:rFonts w:eastAsia="Arial Unicode MS"/>
          <w:color w:val="000000"/>
          <w:sz w:val="22"/>
          <w:szCs w:val="20"/>
        </w:rPr>
        <w:t>. №1897</w:t>
      </w:r>
    </w:p>
    <w:p w:rsidR="00986731" w:rsidRPr="00D82FB4" w:rsidRDefault="00986731" w:rsidP="0015629E">
      <w:pPr>
        <w:ind w:firstLine="709"/>
        <w:jc w:val="both"/>
        <w:rPr>
          <w:rFonts w:eastAsia="Arial Unicode MS"/>
          <w:color w:val="000000"/>
          <w:sz w:val="22"/>
          <w:szCs w:val="20"/>
        </w:rPr>
      </w:pPr>
      <w:r w:rsidRPr="00D82FB4">
        <w:rPr>
          <w:rFonts w:eastAsia="Arial Unicode MS"/>
          <w:color w:val="000000"/>
          <w:sz w:val="22"/>
          <w:szCs w:val="20"/>
        </w:rPr>
        <w:t xml:space="preserve">3.Основной образовательной программы ООО (ФГОС) </w:t>
      </w:r>
      <w:r w:rsidRPr="00D82FB4">
        <w:rPr>
          <w:sz w:val="22"/>
          <w:szCs w:val="20"/>
        </w:rP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  <w:r w:rsidRPr="00D82FB4">
        <w:rPr>
          <w:rFonts w:eastAsia="Arial Unicode MS"/>
          <w:color w:val="000000"/>
          <w:sz w:val="22"/>
          <w:szCs w:val="20"/>
        </w:rPr>
        <w:t>.</w:t>
      </w:r>
    </w:p>
    <w:p w:rsidR="00986731" w:rsidRPr="00D82FB4" w:rsidRDefault="00986731" w:rsidP="0015629E">
      <w:pPr>
        <w:ind w:firstLine="709"/>
        <w:jc w:val="both"/>
        <w:rPr>
          <w:sz w:val="22"/>
        </w:rPr>
      </w:pPr>
      <w:r w:rsidRPr="00D82FB4">
        <w:rPr>
          <w:rFonts w:eastAsia="Arial Unicode MS"/>
          <w:color w:val="000000"/>
          <w:sz w:val="22"/>
          <w:szCs w:val="20"/>
        </w:rPr>
        <w:t>4.</w:t>
      </w:r>
      <w:r w:rsidRPr="00D82FB4">
        <w:rPr>
          <w:sz w:val="22"/>
        </w:rPr>
        <w:t xml:space="preserve"> Приказа Министерства образования и науки Республики Татарстан от 9 июля 2012 года № 4154/12 «Об утверждении базисного и примерных учебных планов для образовательных учреждений Республики Татарстан, реализующих программы начального общего и основного общего образования»;     </w:t>
      </w:r>
    </w:p>
    <w:p w:rsidR="00986731" w:rsidRPr="00D82FB4" w:rsidRDefault="00986731" w:rsidP="0015629E">
      <w:pPr>
        <w:ind w:firstLine="709"/>
        <w:jc w:val="both"/>
        <w:rPr>
          <w:sz w:val="22"/>
          <w:szCs w:val="20"/>
        </w:rPr>
      </w:pPr>
      <w:r w:rsidRPr="00D82FB4">
        <w:rPr>
          <w:color w:val="000000"/>
          <w:sz w:val="22"/>
          <w:szCs w:val="20"/>
        </w:rPr>
        <w:t xml:space="preserve">5.Учебного плана </w:t>
      </w:r>
      <w:r w:rsidRPr="00D82FB4">
        <w:rPr>
          <w:sz w:val="22"/>
          <w:szCs w:val="20"/>
        </w:rPr>
        <w:t xml:space="preserve"> 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 на 2018-2019  учебный год.</w:t>
      </w:r>
    </w:p>
    <w:p w:rsidR="00986731" w:rsidRPr="00D82FB4" w:rsidRDefault="00986731" w:rsidP="0015629E">
      <w:pPr>
        <w:ind w:firstLine="709"/>
        <w:jc w:val="both"/>
        <w:rPr>
          <w:rFonts w:eastAsia="Batang"/>
          <w:sz w:val="22"/>
          <w:szCs w:val="20"/>
        </w:rPr>
      </w:pPr>
      <w:r w:rsidRPr="00D82FB4">
        <w:rPr>
          <w:rFonts w:eastAsia="Times-Bold"/>
          <w:bCs/>
          <w:sz w:val="22"/>
          <w:szCs w:val="20"/>
        </w:rPr>
        <w:t xml:space="preserve">6.Примерная программа </w:t>
      </w:r>
      <w:r w:rsidRPr="00D82FB4">
        <w:rPr>
          <w:rFonts w:eastAsia="Times-Roman"/>
          <w:sz w:val="22"/>
          <w:szCs w:val="20"/>
        </w:rPr>
        <w:t>для общеобразовательных учреждений</w:t>
      </w:r>
      <w:r w:rsidRPr="00D82FB4">
        <w:rPr>
          <w:rFonts w:eastAsia="Batang"/>
          <w:sz w:val="22"/>
          <w:szCs w:val="20"/>
        </w:rPr>
        <w:t xml:space="preserve">  под редакцией академика А.А.Кузнецова. академика М.В.Рыжакова 5-9 классы.-3-е изд.,перераб.-М.: Просвещение,2011.-64 с.-(Стандарты второго поколения).</w:t>
      </w:r>
    </w:p>
    <w:p w:rsidR="00986731" w:rsidRPr="00D82FB4" w:rsidRDefault="00986731" w:rsidP="0015629E">
      <w:pPr>
        <w:ind w:firstLine="709"/>
        <w:contextualSpacing/>
        <w:jc w:val="both"/>
        <w:rPr>
          <w:sz w:val="22"/>
          <w:szCs w:val="20"/>
        </w:rPr>
      </w:pPr>
      <w:r w:rsidRPr="00D82FB4">
        <w:rPr>
          <w:rFonts w:eastAsia="Arial Unicode MS"/>
          <w:color w:val="000000"/>
          <w:sz w:val="22"/>
          <w:szCs w:val="20"/>
        </w:rPr>
        <w:t xml:space="preserve">7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D82FB4">
        <w:rPr>
          <w:sz w:val="22"/>
          <w:szCs w:val="20"/>
        </w:rPr>
        <w:t xml:space="preserve"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       </w:t>
      </w:r>
    </w:p>
    <w:p w:rsidR="00986731" w:rsidRPr="00D82FB4" w:rsidRDefault="00986731" w:rsidP="00E54483">
      <w:pPr>
        <w:tabs>
          <w:tab w:val="left" w:pos="4485"/>
        </w:tabs>
        <w:ind w:firstLine="709"/>
        <w:contextualSpacing/>
        <w:jc w:val="both"/>
        <w:rPr>
          <w:sz w:val="22"/>
          <w:szCs w:val="20"/>
        </w:rPr>
      </w:pPr>
      <w:r w:rsidRPr="00D82FB4">
        <w:rPr>
          <w:sz w:val="22"/>
          <w:szCs w:val="20"/>
        </w:rPr>
        <w:tab/>
      </w:r>
    </w:p>
    <w:p w:rsidR="00986731" w:rsidRPr="00D82FB4" w:rsidRDefault="00986731" w:rsidP="0015629E">
      <w:pPr>
        <w:pStyle w:val="ListParagraph"/>
        <w:shd w:val="clear" w:color="auto" w:fill="FFFFFF"/>
        <w:tabs>
          <w:tab w:val="left" w:pos="5400"/>
        </w:tabs>
        <w:rPr>
          <w:sz w:val="22"/>
        </w:rPr>
      </w:pPr>
      <w:r w:rsidRPr="00D82FB4">
        <w:rPr>
          <w:sz w:val="22"/>
        </w:rPr>
        <w:t xml:space="preserve">Рабочая программа ориентирована на использование учебника под редакцией С.М. Никольского, М.К. Потапова, Н.Н. Решентикова, А.В. Шевкина .-4 –е изд.-М. ; Просвещение, 2017г. Алгебра. 7 класс, Л.С. Антанасяна. В.Ф. Бутузова, С.Б. Кадомцев, Э.Г.Позняк, И.И.Юдина. / М.: Просвещение, </w:t>
      </w:r>
      <w:smartTag w:uri="urn:schemas-microsoft-com:office:smarttags" w:element="metricconverter">
        <w:smartTagPr>
          <w:attr w:name="ProductID" w:val="2017 г"/>
        </w:smartTagPr>
        <w:r w:rsidRPr="00D82FB4">
          <w:rPr>
            <w:sz w:val="22"/>
          </w:rPr>
          <w:t>2017 г</w:t>
        </w:r>
      </w:smartTag>
      <w:r w:rsidRPr="00D82FB4">
        <w:rPr>
          <w:sz w:val="22"/>
        </w:rPr>
        <w:t>. Геометрия 7-9 классы.</w:t>
      </w:r>
    </w:p>
    <w:p w:rsidR="00986731" w:rsidRPr="00D82FB4" w:rsidRDefault="00986731" w:rsidP="00454F04">
      <w:pPr>
        <w:pStyle w:val="BodyText"/>
        <w:tabs>
          <w:tab w:val="left" w:pos="-360"/>
        </w:tabs>
        <w:spacing w:after="0"/>
        <w:ind w:firstLine="709"/>
        <w:jc w:val="both"/>
        <w:rPr>
          <w:sz w:val="22"/>
          <w:szCs w:val="24"/>
        </w:rPr>
      </w:pPr>
    </w:p>
    <w:p w:rsidR="00986731" w:rsidRPr="00D82FB4" w:rsidRDefault="00986731" w:rsidP="00454F04">
      <w:pPr>
        <w:pStyle w:val="BodyText"/>
        <w:tabs>
          <w:tab w:val="left" w:pos="-360"/>
        </w:tabs>
        <w:spacing w:after="0"/>
        <w:ind w:firstLine="709"/>
        <w:jc w:val="both"/>
        <w:rPr>
          <w:sz w:val="22"/>
          <w:szCs w:val="24"/>
        </w:rPr>
      </w:pPr>
      <w:r w:rsidRPr="00D82FB4">
        <w:rPr>
          <w:sz w:val="22"/>
          <w:szCs w:val="24"/>
        </w:rPr>
        <w:t xml:space="preserve">                                       </w:t>
      </w:r>
    </w:p>
    <w:p w:rsidR="00986731" w:rsidRPr="00D82FB4" w:rsidRDefault="00986731" w:rsidP="00454F04">
      <w:pPr>
        <w:pStyle w:val="BodyText"/>
        <w:tabs>
          <w:tab w:val="left" w:pos="-360"/>
        </w:tabs>
        <w:spacing w:after="0"/>
        <w:ind w:firstLine="709"/>
        <w:jc w:val="both"/>
        <w:rPr>
          <w:b/>
          <w:sz w:val="22"/>
          <w:szCs w:val="24"/>
        </w:rPr>
      </w:pPr>
      <w:r w:rsidRPr="00D82FB4">
        <w:rPr>
          <w:b/>
          <w:sz w:val="22"/>
          <w:szCs w:val="24"/>
        </w:rPr>
        <w:t xml:space="preserve">                                                          </w:t>
      </w:r>
      <w:r w:rsidRPr="00D82FB4">
        <w:rPr>
          <w:b/>
          <w:sz w:val="22"/>
        </w:rPr>
        <w:t>Место предмета в федеральном базисном учебном плане</w:t>
      </w:r>
    </w:p>
    <w:p w:rsidR="00986731" w:rsidRPr="00D82FB4" w:rsidRDefault="00986731" w:rsidP="00454F04">
      <w:pPr>
        <w:tabs>
          <w:tab w:val="left" w:pos="426"/>
        </w:tabs>
        <w:ind w:firstLine="709"/>
        <w:jc w:val="both"/>
        <w:rPr>
          <w:b/>
          <w:sz w:val="22"/>
          <w:szCs w:val="22"/>
        </w:rPr>
      </w:pPr>
    </w:p>
    <w:p w:rsidR="00986731" w:rsidRPr="00D82FB4" w:rsidRDefault="00986731" w:rsidP="00454F04">
      <w:pPr>
        <w:tabs>
          <w:tab w:val="left" w:pos="426"/>
        </w:tabs>
        <w:ind w:firstLine="709"/>
        <w:jc w:val="both"/>
        <w:rPr>
          <w:sz w:val="22"/>
          <w:szCs w:val="22"/>
        </w:rPr>
      </w:pPr>
      <w:r w:rsidRPr="00D82FB4">
        <w:rPr>
          <w:sz w:val="22"/>
          <w:szCs w:val="22"/>
        </w:rPr>
        <w:t>Согласно федеральному базисному учебному плану для образовательных учреждений РФ на изучении математики в 7 классе отводится 5 часов в неделю, 175 часов в год,  35 недель. Программа полностью отражает базовый уровень подготовки аттестации школьников. Она конкретизирует содержание тем образовательного стандарта и дает примерное распределение учебных часов по разделам курса в соответствии с методическими рекомендациями авторов учебно-методического комплекта.</w:t>
      </w:r>
    </w:p>
    <w:p w:rsidR="00986731" w:rsidRPr="00D82FB4" w:rsidRDefault="00986731" w:rsidP="00454F04">
      <w:pPr>
        <w:pStyle w:val="BodyText"/>
        <w:tabs>
          <w:tab w:val="left" w:pos="-360"/>
        </w:tabs>
        <w:spacing w:after="0"/>
        <w:ind w:firstLine="709"/>
        <w:jc w:val="both"/>
        <w:rPr>
          <w:sz w:val="22"/>
          <w:szCs w:val="24"/>
        </w:rPr>
      </w:pPr>
    </w:p>
    <w:p w:rsidR="00986731" w:rsidRPr="00D82FB4" w:rsidRDefault="00986731" w:rsidP="00454F04">
      <w:pPr>
        <w:ind w:firstLine="709"/>
        <w:rPr>
          <w:b/>
          <w:sz w:val="22"/>
        </w:rPr>
      </w:pPr>
      <w:r w:rsidRPr="00D82FB4">
        <w:rPr>
          <w:sz w:val="22"/>
        </w:rPr>
        <w:t xml:space="preserve">                                              </w:t>
      </w:r>
      <w:r w:rsidRPr="00D82FB4">
        <w:rPr>
          <w:b/>
          <w:sz w:val="22"/>
        </w:rPr>
        <w:t xml:space="preserve">     Результаты освоения предмета «математика»</w:t>
      </w:r>
    </w:p>
    <w:p w:rsidR="00986731" w:rsidRPr="00D82FB4" w:rsidRDefault="00986731" w:rsidP="00454F04">
      <w:pPr>
        <w:ind w:firstLine="709"/>
        <w:jc w:val="both"/>
        <w:rPr>
          <w:b/>
          <w:bCs/>
          <w:sz w:val="22"/>
          <w:szCs w:val="22"/>
        </w:rPr>
      </w:pPr>
      <w:r w:rsidRPr="00D82FB4">
        <w:rPr>
          <w:sz w:val="22"/>
          <w:szCs w:val="28"/>
        </w:rPr>
        <w:t xml:space="preserve">                                   </w:t>
      </w:r>
      <w:r w:rsidRPr="00D82FB4">
        <w:rPr>
          <w:b/>
          <w:bCs/>
          <w:color w:val="FF0000"/>
          <w:sz w:val="22"/>
        </w:rPr>
        <w:t xml:space="preserve">   </w:t>
      </w:r>
      <w:r w:rsidRPr="00D82FB4">
        <w:rPr>
          <w:b/>
          <w:bCs/>
          <w:sz w:val="22"/>
        </w:rPr>
        <w:t xml:space="preserve">1. </w:t>
      </w:r>
      <w:r w:rsidRPr="00D82FB4">
        <w:rPr>
          <w:b/>
          <w:bCs/>
          <w:sz w:val="22"/>
          <w:szCs w:val="22"/>
        </w:rPr>
        <w:t>Личностные, метапредметные и предметные результаты освоения курса математики.</w:t>
      </w:r>
    </w:p>
    <w:p w:rsidR="00986731" w:rsidRPr="00D82FB4" w:rsidRDefault="00986731" w:rsidP="00454F04">
      <w:pPr>
        <w:ind w:firstLine="709"/>
        <w:jc w:val="both"/>
        <w:rPr>
          <w:bCs/>
          <w:sz w:val="22"/>
          <w:szCs w:val="22"/>
        </w:rPr>
      </w:pPr>
      <w:r w:rsidRPr="00D82FB4">
        <w:rPr>
          <w:bCs/>
          <w:sz w:val="22"/>
          <w:szCs w:val="22"/>
        </w:rPr>
        <w:t>Программа обеспечивает формирование личностных, метапредметных и предметных  результатов.</w:t>
      </w:r>
    </w:p>
    <w:p w:rsidR="00986731" w:rsidRPr="00D82FB4" w:rsidRDefault="00986731" w:rsidP="00454F04">
      <w:pPr>
        <w:ind w:firstLine="709"/>
        <w:jc w:val="both"/>
        <w:rPr>
          <w:bCs/>
          <w:sz w:val="22"/>
          <w:szCs w:val="22"/>
        </w:rPr>
      </w:pPr>
    </w:p>
    <w:p w:rsidR="00986731" w:rsidRPr="00454F04" w:rsidRDefault="00986731" w:rsidP="00454F04">
      <w:pPr>
        <w:ind w:firstLine="709"/>
        <w:jc w:val="center"/>
        <w:rPr>
          <w:b/>
          <w:bCs/>
          <w:sz w:val="22"/>
          <w:szCs w:val="22"/>
        </w:rPr>
      </w:pPr>
      <w:r w:rsidRPr="00454F04">
        <w:rPr>
          <w:b/>
          <w:bCs/>
          <w:sz w:val="22"/>
          <w:szCs w:val="22"/>
        </w:rPr>
        <w:t>Личностные результаты: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2) критичность мышления, умение распознавать логически некорректные высказывания, отличать гипотезу от факта;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4) креативность мышления, инициатива, находчивость, активность при решении математических задач;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5) умение контролировать процесс и результат учебной математической деятельности;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6) способность к эмоциональному восприятию математических объектов, задач, решений, рассуждений.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sz w:val="22"/>
        </w:rPr>
        <w:t xml:space="preserve"> </w:t>
      </w:r>
      <w:r w:rsidRPr="00454F04">
        <w:rPr>
          <w:bCs/>
          <w:sz w:val="22"/>
          <w:szCs w:val="22"/>
        </w:rPr>
        <w:t>Личностным результатом изучения предмета является формирование следующих умений и качеств: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 xml:space="preserve"> -представление о математической науке как сфере человеческой деятельности, о ее значимости в развитии цивилизации;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 xml:space="preserve">  креативность мышления, инициатива, находчивость, активность при решении математических задач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</w:p>
    <w:p w:rsidR="00986731" w:rsidRPr="00454F04" w:rsidRDefault="00986731" w:rsidP="00454F04">
      <w:pPr>
        <w:ind w:firstLine="709"/>
        <w:jc w:val="both"/>
        <w:rPr>
          <w:b/>
          <w:bCs/>
          <w:sz w:val="22"/>
          <w:szCs w:val="22"/>
        </w:rPr>
      </w:pPr>
      <w:r w:rsidRPr="00454F04">
        <w:rPr>
          <w:bCs/>
          <w:sz w:val="22"/>
          <w:szCs w:val="22"/>
        </w:rPr>
        <w:t xml:space="preserve">                                                                      </w:t>
      </w:r>
      <w:r w:rsidRPr="00454F04">
        <w:rPr>
          <w:b/>
          <w:bCs/>
          <w:sz w:val="22"/>
          <w:szCs w:val="22"/>
        </w:rPr>
        <w:t xml:space="preserve">                    Метапредметные результаты: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1) первоначальные представления об идеях и о методах математики как об универсальном языке   науки и техники, о средстве моделирования явлений и процессов;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2) умение видеть математическую задачу в контексте проблемной ситуации в других дисциплинах, в окружающей жизни;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3) умение находить в различных источниках информацию, необходимую для решения математических проблем, и представлять ее в понятной          форме; принимать решение в условиях неполной и избыточной, точной и вероятностной информации;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4)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5) умение выдвигать гипотезы при решении учебных задач и понимать необходимость их проверки;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7) понимание сущности алгоритмических предписаний и умение действовать в соответствии с предложенным алгоритмом;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 xml:space="preserve">       Метапредметным результатом изучения курса является формирование универсальных учебных действий (УУД).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Регулятивные УУД: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-самостоятельно обнаруживать и формулировать учебную проблему, определять цель УД;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-выдвигать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-составлять (индивидуально или в группе) план решения проблемы (выполнения проекта);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-работая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-в диалоге с учителем совершенствовать самостоятельно выбранные критерии оценки.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Познавательные УУД: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-проводить наблюдение и эксперимент под руководством учителя;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-осуществлять расширенный поиск информации с использованием ресурсов библиотек и Интернета;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-создавать и преобразовывать модели и схемы для решения задач;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-осуществлять выбор наиболее эффективных способов решения задач в зависимости от конкретных условий;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-анализировать, сравнивать, классифицировать и обобщать факты и явления;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-давать определения понятиям.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Коммуникативные УУД: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-самостоятельно организовывать учебное взаимодействие в группе (определять общие цели, договариваться друг с другом и т. д.);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-в дискуссии уметь выдвинуть аргументы и контраргументы;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-учиться критично относиться к своему мнению, с достоинством признавать ошибочность своего мнения и корректировать его;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-понимая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  <w:r w:rsidRPr="00454F04">
        <w:rPr>
          <w:bCs/>
          <w:sz w:val="22"/>
          <w:szCs w:val="22"/>
        </w:rPr>
        <w:t>-уметь взглянуть на ситуацию с иной позиции и договариваться с людьми иных позиций.</w:t>
      </w:r>
    </w:p>
    <w:p w:rsidR="00986731" w:rsidRPr="00454F04" w:rsidRDefault="00986731" w:rsidP="00454F04">
      <w:pPr>
        <w:ind w:firstLine="709"/>
        <w:jc w:val="both"/>
        <w:rPr>
          <w:bCs/>
          <w:sz w:val="22"/>
          <w:szCs w:val="22"/>
        </w:rPr>
      </w:pPr>
    </w:p>
    <w:p w:rsidR="00986731" w:rsidRPr="00454F04" w:rsidRDefault="00986731" w:rsidP="00454F04">
      <w:pPr>
        <w:ind w:firstLine="709"/>
        <w:rPr>
          <w:b/>
          <w:bCs/>
          <w:sz w:val="22"/>
        </w:rPr>
      </w:pPr>
      <w:r w:rsidRPr="00454F04">
        <w:rPr>
          <w:bCs/>
          <w:sz w:val="22"/>
          <w:szCs w:val="22"/>
        </w:rPr>
        <w:t xml:space="preserve">     </w:t>
      </w:r>
      <w:r w:rsidRPr="00454F04">
        <w:rPr>
          <w:b/>
          <w:bCs/>
          <w:sz w:val="22"/>
        </w:rPr>
        <w:t xml:space="preserve">Предметными результатами </w:t>
      </w:r>
      <w:r w:rsidRPr="00454F04">
        <w:rPr>
          <w:sz w:val="22"/>
        </w:rPr>
        <w:t>изучения предмета «Математика» являются следующие умения:</w:t>
      </w:r>
    </w:p>
    <w:p w:rsidR="00986731" w:rsidRPr="00454F04" w:rsidRDefault="00986731" w:rsidP="00454F04">
      <w:pPr>
        <w:ind w:firstLine="709"/>
        <w:rPr>
          <w:sz w:val="22"/>
          <w:szCs w:val="20"/>
        </w:rPr>
      </w:pPr>
    </w:p>
    <w:p w:rsidR="00986731" w:rsidRPr="00454F04" w:rsidRDefault="00986731" w:rsidP="00454F04">
      <w:pPr>
        <w:ind w:firstLine="709"/>
        <w:rPr>
          <w:sz w:val="22"/>
          <w:szCs w:val="20"/>
        </w:rPr>
      </w:pPr>
      <w:r w:rsidRPr="00454F04">
        <w:rPr>
          <w:b/>
          <w:bCs/>
          <w:sz w:val="22"/>
        </w:rPr>
        <w:t>Алгебра</w:t>
      </w:r>
    </w:p>
    <w:p w:rsidR="00986731" w:rsidRPr="00454F04" w:rsidRDefault="00986731" w:rsidP="00454F04">
      <w:pPr>
        <w:ind w:firstLine="709"/>
        <w:rPr>
          <w:sz w:val="22"/>
          <w:szCs w:val="20"/>
        </w:rPr>
      </w:pPr>
      <w:r w:rsidRPr="00454F04">
        <w:rPr>
          <w:i/>
          <w:iCs/>
          <w:sz w:val="22"/>
        </w:rPr>
        <w:t xml:space="preserve">Использовать </w:t>
      </w:r>
      <w:r w:rsidRPr="00454F04">
        <w:rPr>
          <w:sz w:val="22"/>
        </w:rPr>
        <w:t>при решении математических задач,</w:t>
      </w:r>
      <w:r w:rsidRPr="00454F04">
        <w:rPr>
          <w:i/>
          <w:iCs/>
          <w:sz w:val="22"/>
        </w:rPr>
        <w:t xml:space="preserve"> </w:t>
      </w:r>
      <w:r w:rsidRPr="00454F04">
        <w:rPr>
          <w:sz w:val="22"/>
        </w:rPr>
        <w:t>их обосновании и проверке найденного решения  знание о: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sz w:val="22"/>
        </w:rPr>
        <w:t>натуральных, целых, рациональных, иррациональных, действительных числах;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sz w:val="22"/>
        </w:rPr>
        <w:t>степени с натуральными показателями и их свойствах;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sz w:val="22"/>
        </w:rPr>
        <w:t>одночленах и правилах действий с ними;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sz w:val="22"/>
        </w:rPr>
        <w:t>многочленах и правилах действий с ними;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sz w:val="22"/>
        </w:rPr>
        <w:t>формулах сокращённого умножения;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sz w:val="22"/>
        </w:rPr>
        <w:t>тождествах; методах доказательства тождеств;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sz w:val="22"/>
        </w:rPr>
        <w:t>линейных уравнениях с одной неизвестной и методах их решения;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sz w:val="22"/>
        </w:rPr>
        <w:t>системах двух линейных уравнений с двумя неизвестными и методах их решения;</w:t>
      </w:r>
    </w:p>
    <w:p w:rsidR="00986731" w:rsidRPr="00454F04" w:rsidRDefault="00986731" w:rsidP="00454F04">
      <w:pPr>
        <w:ind w:firstLine="709"/>
        <w:rPr>
          <w:sz w:val="22"/>
        </w:rPr>
      </w:pP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sz w:val="22"/>
        </w:rPr>
        <w:t xml:space="preserve">функциях  </w:t>
      </w:r>
      <w:r w:rsidRPr="00454F04">
        <w:rPr>
          <w:i/>
          <w:iCs/>
          <w:sz w:val="22"/>
        </w:rPr>
        <w:t>y</w:t>
      </w:r>
      <w:r w:rsidRPr="00454F04">
        <w:rPr>
          <w:sz w:val="22"/>
        </w:rPr>
        <w:t xml:space="preserve"> </w:t>
      </w:r>
      <w:r w:rsidRPr="00454F04">
        <w:rPr>
          <w:sz w:val="22"/>
        </w:rPr>
        <w:t xml:space="preserve"> </w:t>
      </w:r>
      <w:r w:rsidRPr="00454F04">
        <w:rPr>
          <w:i/>
          <w:iCs/>
          <w:sz w:val="22"/>
        </w:rPr>
        <w:t>kx</w:t>
      </w:r>
      <w:r w:rsidRPr="00454F04">
        <w:rPr>
          <w:sz w:val="22"/>
        </w:rPr>
        <w:t></w:t>
      </w:r>
      <w:r w:rsidRPr="00454F04">
        <w:rPr>
          <w:i/>
          <w:iCs/>
          <w:sz w:val="22"/>
        </w:rPr>
        <w:t>b</w:t>
      </w:r>
      <w:r w:rsidRPr="00454F04">
        <w:rPr>
          <w:sz w:val="22"/>
        </w:rPr>
        <w:t xml:space="preserve"> , </w:t>
      </w:r>
      <w:r w:rsidRPr="00454F04">
        <w:rPr>
          <w:i/>
          <w:iCs/>
          <w:sz w:val="22"/>
        </w:rPr>
        <w:t>y</w:t>
      </w:r>
      <w:r w:rsidRPr="00454F04">
        <w:rPr>
          <w:sz w:val="22"/>
        </w:rPr>
        <w:t xml:space="preserve"> </w:t>
      </w:r>
      <w:r w:rsidRPr="00454F04">
        <w:rPr>
          <w:sz w:val="22"/>
        </w:rPr>
        <w:t xml:space="preserve"> </w:t>
      </w:r>
      <w:r w:rsidRPr="00454F04">
        <w:rPr>
          <w:i/>
          <w:iCs/>
          <w:sz w:val="22"/>
        </w:rPr>
        <w:t>x</w:t>
      </w:r>
      <w:r w:rsidRPr="00454F04">
        <w:rPr>
          <w:sz w:val="22"/>
          <w:szCs w:val="36"/>
          <w:vertAlign w:val="superscript"/>
        </w:rPr>
        <w:t>2</w:t>
      </w:r>
      <w:r w:rsidRPr="00454F04">
        <w:rPr>
          <w:sz w:val="22"/>
        </w:rPr>
        <w:t xml:space="preserve"> , их свойствах и графиках;</w:t>
      </w:r>
    </w:p>
    <w:p w:rsidR="00986731" w:rsidRPr="00454F04" w:rsidRDefault="00986731" w:rsidP="00454F04">
      <w:pPr>
        <w:ind w:firstLine="709"/>
        <w:rPr>
          <w:sz w:val="22"/>
        </w:rPr>
      </w:pP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i/>
          <w:iCs/>
          <w:sz w:val="22"/>
        </w:rPr>
        <w:t xml:space="preserve">строить </w:t>
      </w:r>
      <w:r w:rsidRPr="00454F04">
        <w:rPr>
          <w:sz w:val="22"/>
        </w:rPr>
        <w:t>графики функций</w:t>
      </w:r>
      <w:r w:rsidRPr="00454F04">
        <w:rPr>
          <w:i/>
          <w:iCs/>
          <w:sz w:val="22"/>
        </w:rPr>
        <w:t xml:space="preserve">  </w:t>
      </w:r>
      <w:r w:rsidRPr="00454F04">
        <w:rPr>
          <w:i/>
          <w:iCs/>
          <w:sz w:val="22"/>
          <w:szCs w:val="23"/>
        </w:rPr>
        <w:t>y</w:t>
      </w:r>
      <w:r w:rsidRPr="00454F04">
        <w:rPr>
          <w:i/>
          <w:iCs/>
          <w:sz w:val="22"/>
        </w:rPr>
        <w:t xml:space="preserve"> </w:t>
      </w:r>
      <w:r w:rsidRPr="00454F04">
        <w:rPr>
          <w:sz w:val="22"/>
          <w:szCs w:val="23"/>
        </w:rPr>
        <w:t></w:t>
      </w:r>
      <w:r w:rsidRPr="00454F04">
        <w:rPr>
          <w:i/>
          <w:iCs/>
          <w:sz w:val="22"/>
        </w:rPr>
        <w:t xml:space="preserve"> </w:t>
      </w:r>
      <w:r w:rsidRPr="00454F04">
        <w:rPr>
          <w:i/>
          <w:iCs/>
          <w:sz w:val="22"/>
          <w:szCs w:val="23"/>
        </w:rPr>
        <w:t>kx</w:t>
      </w:r>
      <w:r w:rsidRPr="00454F04">
        <w:rPr>
          <w:sz w:val="22"/>
          <w:szCs w:val="23"/>
        </w:rPr>
        <w:t></w:t>
      </w:r>
      <w:r w:rsidRPr="00454F04">
        <w:rPr>
          <w:i/>
          <w:iCs/>
          <w:sz w:val="22"/>
          <w:szCs w:val="23"/>
        </w:rPr>
        <w:t>b</w:t>
      </w:r>
      <w:r w:rsidRPr="00454F04">
        <w:rPr>
          <w:i/>
          <w:iCs/>
          <w:sz w:val="22"/>
        </w:rPr>
        <w:t xml:space="preserve"> </w:t>
      </w:r>
      <w:r w:rsidRPr="00454F04">
        <w:rPr>
          <w:sz w:val="22"/>
        </w:rPr>
        <w:t>,</w:t>
      </w:r>
      <w:r w:rsidRPr="00454F04">
        <w:rPr>
          <w:i/>
          <w:iCs/>
          <w:sz w:val="22"/>
        </w:rPr>
        <w:t xml:space="preserve"> y </w:t>
      </w:r>
      <w:r w:rsidRPr="00454F04">
        <w:rPr>
          <w:sz w:val="22"/>
        </w:rPr>
        <w:t></w:t>
      </w:r>
      <w:r w:rsidRPr="00454F04">
        <w:rPr>
          <w:i/>
          <w:iCs/>
          <w:sz w:val="22"/>
        </w:rPr>
        <w:t xml:space="preserve"> x</w:t>
      </w:r>
      <w:r w:rsidRPr="00454F04">
        <w:rPr>
          <w:sz w:val="22"/>
          <w:szCs w:val="36"/>
          <w:vertAlign w:val="superscript"/>
        </w:rPr>
        <w:t>2</w:t>
      </w:r>
      <w:r w:rsidRPr="00454F04">
        <w:rPr>
          <w:i/>
          <w:iCs/>
          <w:sz w:val="22"/>
        </w:rPr>
        <w:t xml:space="preserve"> </w:t>
      </w:r>
      <w:r w:rsidRPr="00454F04">
        <w:rPr>
          <w:sz w:val="22"/>
        </w:rPr>
        <w:t>,</w:t>
      </w:r>
      <w:r w:rsidRPr="00454F04">
        <w:rPr>
          <w:i/>
          <w:iCs/>
          <w:sz w:val="22"/>
        </w:rPr>
        <w:t xml:space="preserve"> </w:t>
      </w:r>
      <w:r w:rsidRPr="00454F04">
        <w:rPr>
          <w:sz w:val="22"/>
        </w:rPr>
        <w:t>и использовать их свойства при решении задач;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i/>
          <w:iCs/>
          <w:sz w:val="22"/>
        </w:rPr>
        <w:t xml:space="preserve">выполнять </w:t>
      </w:r>
      <w:r w:rsidRPr="00454F04">
        <w:rPr>
          <w:sz w:val="22"/>
        </w:rPr>
        <w:t>действия с одночленами и многочленами;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i/>
          <w:iCs/>
          <w:sz w:val="22"/>
        </w:rPr>
        <w:t xml:space="preserve">узнавать </w:t>
      </w:r>
      <w:r w:rsidRPr="00454F04">
        <w:rPr>
          <w:sz w:val="22"/>
        </w:rPr>
        <w:t>в выражениях формулы сокращённого умножения и применять их;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i/>
          <w:iCs/>
          <w:sz w:val="22"/>
        </w:rPr>
        <w:t xml:space="preserve">раскладывать </w:t>
      </w:r>
      <w:r w:rsidRPr="00454F04">
        <w:rPr>
          <w:sz w:val="22"/>
        </w:rPr>
        <w:t>многочлены на множители;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i/>
          <w:iCs/>
          <w:sz w:val="22"/>
        </w:rPr>
        <w:t xml:space="preserve">выполнять </w:t>
      </w:r>
      <w:r w:rsidRPr="00454F04">
        <w:rPr>
          <w:sz w:val="22"/>
        </w:rPr>
        <w:t>тождественные преобразования целых алгебраических выражений;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i/>
          <w:iCs/>
          <w:sz w:val="22"/>
        </w:rPr>
        <w:t xml:space="preserve">доказывать </w:t>
      </w:r>
      <w:r w:rsidRPr="00454F04">
        <w:rPr>
          <w:sz w:val="22"/>
        </w:rPr>
        <w:t>простейшие тождества;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i/>
          <w:iCs/>
          <w:sz w:val="22"/>
        </w:rPr>
        <w:t xml:space="preserve">находить </w:t>
      </w:r>
      <w:r w:rsidRPr="00454F04">
        <w:rPr>
          <w:sz w:val="22"/>
        </w:rPr>
        <w:t>число сочетаний и число размещений;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i/>
          <w:iCs/>
          <w:sz w:val="22"/>
        </w:rPr>
        <w:t xml:space="preserve">решать </w:t>
      </w:r>
      <w:r w:rsidRPr="00454F04">
        <w:rPr>
          <w:sz w:val="22"/>
        </w:rPr>
        <w:t>линейные уравнения с одной неизвестной;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i/>
          <w:iCs/>
          <w:sz w:val="22"/>
        </w:rPr>
        <w:t xml:space="preserve">решать </w:t>
      </w:r>
      <w:r w:rsidRPr="00454F04">
        <w:rPr>
          <w:sz w:val="22"/>
        </w:rPr>
        <w:t>системы двух линейных уравнений с двумя неизвестными методом подстановки и методом алгебраического сложения;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i/>
          <w:iCs/>
          <w:sz w:val="22"/>
        </w:rPr>
        <w:t xml:space="preserve">решать </w:t>
      </w:r>
      <w:r w:rsidRPr="00454F04">
        <w:rPr>
          <w:sz w:val="22"/>
        </w:rPr>
        <w:t>текстовые задачи с помощью линейных уравнений и систем;</w:t>
      </w:r>
    </w:p>
    <w:p w:rsidR="00986731" w:rsidRPr="00454F04" w:rsidRDefault="00986731" w:rsidP="00454F04">
      <w:pPr>
        <w:numPr>
          <w:ilvl w:val="0"/>
          <w:numId w:val="2"/>
        </w:numPr>
        <w:tabs>
          <w:tab w:val="left" w:pos="206"/>
        </w:tabs>
        <w:ind w:firstLine="709"/>
        <w:rPr>
          <w:sz w:val="22"/>
        </w:rPr>
      </w:pPr>
      <w:r w:rsidRPr="00454F04">
        <w:rPr>
          <w:i/>
          <w:iCs/>
          <w:sz w:val="22"/>
        </w:rPr>
        <w:t xml:space="preserve">находить </w:t>
      </w:r>
      <w:r w:rsidRPr="00454F04">
        <w:rPr>
          <w:sz w:val="22"/>
        </w:rPr>
        <w:t>решения</w:t>
      </w:r>
      <w:r w:rsidRPr="00454F04">
        <w:rPr>
          <w:i/>
          <w:iCs/>
          <w:sz w:val="22"/>
        </w:rPr>
        <w:t xml:space="preserve"> </w:t>
      </w:r>
      <w:r w:rsidRPr="00454F04">
        <w:rPr>
          <w:sz w:val="22"/>
        </w:rPr>
        <w:t>«жизненных» (компетентностных)</w:t>
      </w:r>
      <w:r w:rsidRPr="00454F04">
        <w:rPr>
          <w:i/>
          <w:iCs/>
          <w:sz w:val="22"/>
        </w:rPr>
        <w:t xml:space="preserve"> </w:t>
      </w:r>
      <w:r w:rsidRPr="00454F04">
        <w:rPr>
          <w:sz w:val="22"/>
        </w:rPr>
        <w:t>задач,</w:t>
      </w:r>
      <w:r w:rsidRPr="00454F04">
        <w:rPr>
          <w:i/>
          <w:iCs/>
          <w:sz w:val="22"/>
        </w:rPr>
        <w:t xml:space="preserve"> </w:t>
      </w:r>
      <w:r w:rsidRPr="00454F04">
        <w:rPr>
          <w:sz w:val="22"/>
        </w:rPr>
        <w:t>в которых используются математические средства;</w:t>
      </w:r>
    </w:p>
    <w:p w:rsidR="00986731" w:rsidRPr="00454F04" w:rsidRDefault="00986731" w:rsidP="00454F04">
      <w:pPr>
        <w:tabs>
          <w:tab w:val="left" w:pos="6090"/>
        </w:tabs>
        <w:ind w:firstLine="709"/>
        <w:rPr>
          <w:sz w:val="22"/>
          <w:szCs w:val="28"/>
        </w:rPr>
      </w:pPr>
      <w:r w:rsidRPr="00454F04">
        <w:rPr>
          <w:i/>
          <w:iCs/>
          <w:sz w:val="22"/>
        </w:rPr>
        <w:t xml:space="preserve">  создавать </w:t>
      </w:r>
      <w:r w:rsidRPr="00454F04">
        <w:rPr>
          <w:sz w:val="22"/>
        </w:rPr>
        <w:t>продукт</w:t>
      </w:r>
      <w:r w:rsidRPr="00454F04">
        <w:rPr>
          <w:i/>
          <w:iCs/>
          <w:sz w:val="22"/>
        </w:rPr>
        <w:t xml:space="preserve"> </w:t>
      </w:r>
      <w:r w:rsidRPr="00454F04">
        <w:rPr>
          <w:sz w:val="22"/>
        </w:rPr>
        <w:t>(результат проектной деятельности),</w:t>
      </w:r>
      <w:r w:rsidRPr="00454F04">
        <w:rPr>
          <w:i/>
          <w:iCs/>
          <w:sz w:val="22"/>
        </w:rPr>
        <w:t xml:space="preserve"> </w:t>
      </w:r>
      <w:r w:rsidRPr="00454F04">
        <w:rPr>
          <w:sz w:val="22"/>
        </w:rPr>
        <w:t>для изучения и описания которого  используются математические средств</w:t>
      </w:r>
    </w:p>
    <w:p w:rsidR="00986731" w:rsidRPr="00454F04" w:rsidRDefault="00986731" w:rsidP="00454F04">
      <w:pPr>
        <w:ind w:firstLine="709"/>
        <w:rPr>
          <w:sz w:val="22"/>
          <w:szCs w:val="20"/>
        </w:rPr>
      </w:pPr>
      <w:r w:rsidRPr="00454F04">
        <w:rPr>
          <w:b/>
          <w:bCs/>
          <w:sz w:val="22"/>
        </w:rPr>
        <w:t>Геометрия</w:t>
      </w:r>
    </w:p>
    <w:p w:rsidR="00986731" w:rsidRPr="00454F04" w:rsidRDefault="00986731" w:rsidP="00454F04">
      <w:pPr>
        <w:ind w:firstLine="709"/>
        <w:rPr>
          <w:sz w:val="22"/>
          <w:szCs w:val="20"/>
        </w:rPr>
      </w:pPr>
      <w:r w:rsidRPr="00454F04">
        <w:rPr>
          <w:i/>
          <w:iCs/>
          <w:sz w:val="22"/>
        </w:rPr>
        <w:t xml:space="preserve">Использовать </w:t>
      </w:r>
      <w:r w:rsidRPr="00454F04">
        <w:rPr>
          <w:sz w:val="22"/>
        </w:rPr>
        <w:t>при решении математических задач,</w:t>
      </w:r>
      <w:r w:rsidRPr="00454F04">
        <w:rPr>
          <w:i/>
          <w:iCs/>
          <w:sz w:val="22"/>
        </w:rPr>
        <w:t xml:space="preserve"> </w:t>
      </w:r>
      <w:r w:rsidRPr="00454F04">
        <w:rPr>
          <w:sz w:val="22"/>
        </w:rPr>
        <w:t>их обосновании и проверке найденного решения  знание о:</w:t>
      </w:r>
    </w:p>
    <w:p w:rsidR="00986731" w:rsidRPr="00454F04" w:rsidRDefault="00986731" w:rsidP="00454F04">
      <w:pPr>
        <w:numPr>
          <w:ilvl w:val="0"/>
          <w:numId w:val="3"/>
        </w:numPr>
        <w:tabs>
          <w:tab w:val="left" w:pos="206"/>
        </w:tabs>
        <w:ind w:firstLine="709"/>
        <w:rPr>
          <w:sz w:val="22"/>
        </w:rPr>
      </w:pPr>
      <w:r w:rsidRPr="00454F04">
        <w:rPr>
          <w:sz w:val="22"/>
        </w:rPr>
        <w:t>основных геометрических понятиях: точка, прямая, плоскость, луч, отрезок, ломаная, многоугольник;</w:t>
      </w:r>
    </w:p>
    <w:p w:rsidR="00986731" w:rsidRPr="00454F04" w:rsidRDefault="00986731" w:rsidP="00454F04">
      <w:pPr>
        <w:numPr>
          <w:ilvl w:val="0"/>
          <w:numId w:val="3"/>
        </w:numPr>
        <w:tabs>
          <w:tab w:val="left" w:pos="206"/>
        </w:tabs>
        <w:ind w:firstLine="709"/>
        <w:rPr>
          <w:sz w:val="22"/>
        </w:rPr>
      </w:pPr>
      <w:r w:rsidRPr="00454F04">
        <w:rPr>
          <w:sz w:val="22"/>
        </w:rPr>
        <w:t>определении угла, биссектрисы угла, смежных и вертикальных углов;</w:t>
      </w:r>
    </w:p>
    <w:p w:rsidR="00986731" w:rsidRPr="00454F04" w:rsidRDefault="00986731" w:rsidP="00454F04">
      <w:pPr>
        <w:numPr>
          <w:ilvl w:val="0"/>
          <w:numId w:val="3"/>
        </w:numPr>
        <w:tabs>
          <w:tab w:val="left" w:pos="206"/>
        </w:tabs>
        <w:ind w:firstLine="709"/>
        <w:rPr>
          <w:sz w:val="22"/>
        </w:rPr>
      </w:pPr>
      <w:r w:rsidRPr="00454F04">
        <w:rPr>
          <w:sz w:val="22"/>
        </w:rPr>
        <w:t>свойствах смежных и вертикальных углов;</w:t>
      </w:r>
    </w:p>
    <w:p w:rsidR="00986731" w:rsidRPr="00454F04" w:rsidRDefault="00986731" w:rsidP="00454F04">
      <w:pPr>
        <w:numPr>
          <w:ilvl w:val="0"/>
          <w:numId w:val="3"/>
        </w:numPr>
        <w:tabs>
          <w:tab w:val="left" w:pos="206"/>
        </w:tabs>
        <w:ind w:firstLine="709"/>
        <w:rPr>
          <w:sz w:val="22"/>
        </w:rPr>
      </w:pPr>
      <w:r w:rsidRPr="00454F04">
        <w:rPr>
          <w:sz w:val="22"/>
        </w:rPr>
        <w:t>определении равенства геометрических фигур; признаках равенства треугольников;</w:t>
      </w:r>
    </w:p>
    <w:p w:rsidR="00986731" w:rsidRPr="00454F04" w:rsidRDefault="00986731" w:rsidP="00454F04">
      <w:pPr>
        <w:numPr>
          <w:ilvl w:val="0"/>
          <w:numId w:val="3"/>
        </w:numPr>
        <w:tabs>
          <w:tab w:val="left" w:pos="206"/>
        </w:tabs>
        <w:ind w:firstLine="709"/>
        <w:rPr>
          <w:sz w:val="22"/>
        </w:rPr>
      </w:pPr>
      <w:r w:rsidRPr="00454F04">
        <w:rPr>
          <w:sz w:val="22"/>
        </w:rPr>
        <w:t>геометрических местах точек; биссектрисе угла и серединном перпендикуляре к отрезку как геометрических местах точек;</w:t>
      </w:r>
    </w:p>
    <w:p w:rsidR="00986731" w:rsidRPr="00454F04" w:rsidRDefault="00986731" w:rsidP="00454F04">
      <w:pPr>
        <w:numPr>
          <w:ilvl w:val="0"/>
          <w:numId w:val="3"/>
        </w:numPr>
        <w:tabs>
          <w:tab w:val="left" w:pos="206"/>
        </w:tabs>
        <w:ind w:firstLine="709"/>
        <w:rPr>
          <w:sz w:val="22"/>
        </w:rPr>
      </w:pPr>
      <w:r w:rsidRPr="00454F04">
        <w:rPr>
          <w:sz w:val="22"/>
        </w:rPr>
        <w:t>определении параллельных прямых; признаках и свойствах параллельных прямых;</w:t>
      </w:r>
    </w:p>
    <w:p w:rsidR="00986731" w:rsidRPr="00454F04" w:rsidRDefault="00986731" w:rsidP="00454F04">
      <w:pPr>
        <w:numPr>
          <w:ilvl w:val="0"/>
          <w:numId w:val="3"/>
        </w:numPr>
        <w:tabs>
          <w:tab w:val="left" w:pos="206"/>
        </w:tabs>
        <w:ind w:firstLine="709"/>
        <w:rPr>
          <w:sz w:val="22"/>
        </w:rPr>
      </w:pPr>
      <w:r w:rsidRPr="00454F04">
        <w:rPr>
          <w:sz w:val="22"/>
        </w:rPr>
        <w:t>аксиоме параллельности и её краткой истории;</w:t>
      </w:r>
    </w:p>
    <w:p w:rsidR="00986731" w:rsidRPr="00454F04" w:rsidRDefault="00986731" w:rsidP="00454F04">
      <w:pPr>
        <w:numPr>
          <w:ilvl w:val="0"/>
          <w:numId w:val="3"/>
        </w:numPr>
        <w:tabs>
          <w:tab w:val="left" w:pos="206"/>
        </w:tabs>
        <w:ind w:firstLine="709"/>
        <w:rPr>
          <w:sz w:val="22"/>
        </w:rPr>
      </w:pPr>
      <w:r w:rsidRPr="00454F04">
        <w:rPr>
          <w:sz w:val="22"/>
        </w:rPr>
        <w:t>формуле суммы углов треугольника.</w:t>
      </w:r>
    </w:p>
    <w:p w:rsidR="00986731" w:rsidRPr="00454F04" w:rsidRDefault="00986731" w:rsidP="00454F04">
      <w:pPr>
        <w:numPr>
          <w:ilvl w:val="0"/>
          <w:numId w:val="3"/>
        </w:numPr>
        <w:tabs>
          <w:tab w:val="left" w:pos="206"/>
        </w:tabs>
        <w:ind w:firstLine="709"/>
        <w:rPr>
          <w:sz w:val="22"/>
        </w:rPr>
      </w:pPr>
      <w:r w:rsidRPr="00454F04">
        <w:rPr>
          <w:i/>
          <w:iCs/>
          <w:sz w:val="22"/>
        </w:rPr>
        <w:t xml:space="preserve">Применять </w:t>
      </w:r>
      <w:r w:rsidRPr="00454F04">
        <w:rPr>
          <w:sz w:val="22"/>
        </w:rPr>
        <w:t>свойства смежных и вертикальных углов при решении задач;</w:t>
      </w:r>
    </w:p>
    <w:p w:rsidR="00986731" w:rsidRPr="00454F04" w:rsidRDefault="00986731" w:rsidP="00454F04">
      <w:pPr>
        <w:numPr>
          <w:ilvl w:val="0"/>
          <w:numId w:val="3"/>
        </w:numPr>
        <w:tabs>
          <w:tab w:val="left" w:pos="206"/>
        </w:tabs>
        <w:ind w:firstLine="709"/>
        <w:rPr>
          <w:sz w:val="22"/>
        </w:rPr>
      </w:pPr>
      <w:r w:rsidRPr="00454F04">
        <w:rPr>
          <w:i/>
          <w:iCs/>
          <w:sz w:val="22"/>
        </w:rPr>
        <w:t xml:space="preserve">находить </w:t>
      </w:r>
      <w:r w:rsidRPr="00454F04">
        <w:rPr>
          <w:sz w:val="22"/>
        </w:rPr>
        <w:t>в конкретных ситуациях равные треугольники и доказывать их равенство;</w:t>
      </w:r>
    </w:p>
    <w:p w:rsidR="00986731" w:rsidRPr="00454F04" w:rsidRDefault="00986731" w:rsidP="00454F04">
      <w:pPr>
        <w:numPr>
          <w:ilvl w:val="0"/>
          <w:numId w:val="3"/>
        </w:numPr>
        <w:tabs>
          <w:tab w:val="left" w:pos="206"/>
        </w:tabs>
        <w:ind w:firstLine="709"/>
        <w:rPr>
          <w:sz w:val="22"/>
        </w:rPr>
      </w:pPr>
      <w:r w:rsidRPr="00454F04">
        <w:rPr>
          <w:i/>
          <w:iCs/>
          <w:sz w:val="22"/>
        </w:rPr>
        <w:t xml:space="preserve">устанавливать </w:t>
      </w:r>
      <w:r w:rsidRPr="00454F04">
        <w:rPr>
          <w:sz w:val="22"/>
        </w:rPr>
        <w:t>параллельность прямых и применять свойства параллельных прямых;</w:t>
      </w:r>
    </w:p>
    <w:p w:rsidR="00986731" w:rsidRPr="00454F04" w:rsidRDefault="00986731" w:rsidP="00454F04">
      <w:pPr>
        <w:numPr>
          <w:ilvl w:val="0"/>
          <w:numId w:val="3"/>
        </w:numPr>
        <w:tabs>
          <w:tab w:val="left" w:pos="206"/>
        </w:tabs>
        <w:ind w:firstLine="709"/>
        <w:rPr>
          <w:sz w:val="22"/>
        </w:rPr>
      </w:pPr>
      <w:r w:rsidRPr="00454F04">
        <w:rPr>
          <w:i/>
          <w:iCs/>
          <w:sz w:val="22"/>
        </w:rPr>
        <w:t xml:space="preserve">применять </w:t>
      </w:r>
      <w:r w:rsidRPr="00454F04">
        <w:rPr>
          <w:sz w:val="22"/>
        </w:rPr>
        <w:t>теорему о сумме углов треугольника;</w:t>
      </w:r>
    </w:p>
    <w:p w:rsidR="00986731" w:rsidRPr="00454F04" w:rsidRDefault="00986731" w:rsidP="00454F04">
      <w:pPr>
        <w:numPr>
          <w:ilvl w:val="0"/>
          <w:numId w:val="3"/>
        </w:numPr>
        <w:tabs>
          <w:tab w:val="left" w:pos="206"/>
        </w:tabs>
        <w:ind w:firstLine="709"/>
        <w:rPr>
          <w:sz w:val="22"/>
        </w:rPr>
      </w:pPr>
      <w:r w:rsidRPr="00454F04">
        <w:rPr>
          <w:i/>
          <w:iCs/>
          <w:sz w:val="22"/>
        </w:rPr>
        <w:t xml:space="preserve">выполнять </w:t>
      </w:r>
      <w:r w:rsidRPr="00454F04">
        <w:rPr>
          <w:sz w:val="22"/>
        </w:rPr>
        <w:t>основные геометрические построения с помощью циркуля и линейки;</w:t>
      </w:r>
    </w:p>
    <w:p w:rsidR="00986731" w:rsidRPr="00454F04" w:rsidRDefault="00986731" w:rsidP="00454F04">
      <w:pPr>
        <w:numPr>
          <w:ilvl w:val="0"/>
          <w:numId w:val="3"/>
        </w:numPr>
        <w:tabs>
          <w:tab w:val="left" w:pos="206"/>
        </w:tabs>
        <w:ind w:firstLine="709"/>
        <w:rPr>
          <w:sz w:val="22"/>
        </w:rPr>
      </w:pPr>
      <w:r w:rsidRPr="00454F04">
        <w:rPr>
          <w:i/>
          <w:iCs/>
          <w:sz w:val="22"/>
        </w:rPr>
        <w:t xml:space="preserve">находить </w:t>
      </w:r>
      <w:r w:rsidRPr="00454F04">
        <w:rPr>
          <w:sz w:val="22"/>
        </w:rPr>
        <w:t>решения</w:t>
      </w:r>
      <w:r w:rsidRPr="00454F04">
        <w:rPr>
          <w:i/>
          <w:iCs/>
          <w:sz w:val="22"/>
        </w:rPr>
        <w:t xml:space="preserve"> </w:t>
      </w:r>
      <w:r w:rsidRPr="00454F04">
        <w:rPr>
          <w:sz w:val="22"/>
        </w:rPr>
        <w:t>«жизненных» (компетентностных)</w:t>
      </w:r>
      <w:r w:rsidRPr="00454F04">
        <w:rPr>
          <w:i/>
          <w:iCs/>
          <w:sz w:val="22"/>
        </w:rPr>
        <w:t xml:space="preserve"> </w:t>
      </w:r>
      <w:r w:rsidRPr="00454F04">
        <w:rPr>
          <w:sz w:val="22"/>
        </w:rPr>
        <w:t>задач,</w:t>
      </w:r>
      <w:r w:rsidRPr="00454F04">
        <w:rPr>
          <w:i/>
          <w:iCs/>
          <w:sz w:val="22"/>
        </w:rPr>
        <w:t xml:space="preserve"> </w:t>
      </w:r>
      <w:r w:rsidRPr="00454F04">
        <w:rPr>
          <w:sz w:val="22"/>
        </w:rPr>
        <w:t>в которых используются математические средства;</w:t>
      </w:r>
    </w:p>
    <w:p w:rsidR="00986731" w:rsidRPr="00454F04" w:rsidRDefault="00986731" w:rsidP="00454F04">
      <w:pPr>
        <w:ind w:firstLine="709"/>
        <w:rPr>
          <w:sz w:val="22"/>
        </w:rPr>
      </w:pPr>
    </w:p>
    <w:p w:rsidR="00986731" w:rsidRPr="00454F04" w:rsidRDefault="00986731" w:rsidP="00454F04">
      <w:pPr>
        <w:ind w:firstLine="709"/>
        <w:rPr>
          <w:sz w:val="22"/>
          <w:szCs w:val="23"/>
        </w:rPr>
      </w:pPr>
      <w:r w:rsidRPr="00454F04">
        <w:rPr>
          <w:i/>
          <w:iCs/>
          <w:sz w:val="22"/>
          <w:szCs w:val="23"/>
        </w:rPr>
        <w:t xml:space="preserve">создавать </w:t>
      </w:r>
      <w:r w:rsidRPr="00454F04">
        <w:rPr>
          <w:sz w:val="22"/>
          <w:szCs w:val="23"/>
        </w:rPr>
        <w:t>продукт</w:t>
      </w:r>
      <w:r w:rsidRPr="00454F04">
        <w:rPr>
          <w:i/>
          <w:iCs/>
          <w:sz w:val="22"/>
          <w:szCs w:val="23"/>
        </w:rPr>
        <w:t xml:space="preserve"> </w:t>
      </w:r>
      <w:r w:rsidRPr="00454F04">
        <w:rPr>
          <w:sz w:val="22"/>
          <w:szCs w:val="23"/>
        </w:rPr>
        <w:t>(результат проектной деятельности),</w:t>
      </w:r>
      <w:r w:rsidRPr="00454F04">
        <w:rPr>
          <w:i/>
          <w:iCs/>
          <w:sz w:val="22"/>
          <w:szCs w:val="23"/>
        </w:rPr>
        <w:t xml:space="preserve"> </w:t>
      </w:r>
      <w:r w:rsidRPr="00454F04">
        <w:rPr>
          <w:sz w:val="22"/>
          <w:szCs w:val="23"/>
        </w:rPr>
        <w:t>для изучения и описания которого используются математические средства</w:t>
      </w:r>
    </w:p>
    <w:p w:rsidR="00986731" w:rsidRPr="00454F04" w:rsidRDefault="00986731" w:rsidP="00454F04">
      <w:pPr>
        <w:ind w:firstLine="709"/>
        <w:rPr>
          <w:sz w:val="22"/>
        </w:rPr>
      </w:pPr>
    </w:p>
    <w:p w:rsidR="00986731" w:rsidRPr="00454F04" w:rsidRDefault="00986731" w:rsidP="00454F04">
      <w:pPr>
        <w:ind w:firstLine="709"/>
        <w:rPr>
          <w:b/>
          <w:sz w:val="22"/>
        </w:rPr>
      </w:pPr>
      <w:r w:rsidRPr="00454F04">
        <w:rPr>
          <w:b/>
          <w:sz w:val="22"/>
        </w:rPr>
        <w:t xml:space="preserve">                                                                         2 . Содержание учебного предмета</w:t>
      </w:r>
    </w:p>
    <w:p w:rsidR="00986731" w:rsidRPr="00454F04" w:rsidRDefault="00986731" w:rsidP="00454F04">
      <w:pPr>
        <w:ind w:firstLine="709"/>
        <w:rPr>
          <w:sz w:val="22"/>
          <w:szCs w:val="20"/>
        </w:rPr>
      </w:pPr>
      <w:r w:rsidRPr="00454F04">
        <w:rPr>
          <w:b/>
          <w:bCs/>
          <w:sz w:val="22"/>
        </w:rPr>
        <w:t>АЛГЕБРА</w:t>
      </w:r>
    </w:p>
    <w:p w:rsidR="00986731" w:rsidRPr="00454F04" w:rsidRDefault="00986731" w:rsidP="00454F04">
      <w:pPr>
        <w:ind w:firstLine="709"/>
        <w:rPr>
          <w:sz w:val="22"/>
          <w:szCs w:val="20"/>
        </w:rPr>
      </w:pPr>
      <w:r w:rsidRPr="00454F04">
        <w:rPr>
          <w:b/>
          <w:bCs/>
          <w:sz w:val="22"/>
        </w:rPr>
        <w:t>Алгебраические выражения.</w:t>
      </w:r>
    </w:p>
    <w:p w:rsidR="00986731" w:rsidRPr="00454F04" w:rsidRDefault="00986731" w:rsidP="00454F04">
      <w:pPr>
        <w:ind w:firstLine="709"/>
        <w:rPr>
          <w:sz w:val="22"/>
          <w:szCs w:val="20"/>
        </w:rPr>
      </w:pPr>
    </w:p>
    <w:p w:rsidR="00986731" w:rsidRPr="00454F04" w:rsidRDefault="00986731" w:rsidP="00454F04">
      <w:pPr>
        <w:ind w:firstLine="709"/>
        <w:jc w:val="both"/>
        <w:rPr>
          <w:sz w:val="22"/>
          <w:szCs w:val="20"/>
        </w:rPr>
      </w:pPr>
      <w:r w:rsidRPr="00454F04">
        <w:rPr>
          <w:sz w:val="22"/>
        </w:rPr>
        <w:t>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 Равенство буквенных выражений. Тождество. Степень с натуральным показателем и ее свойства. Одночлены и многочлены. Степень многочлена. Сложение, вычитание, умножение многочленов. Формулы сокращенного умножения: квадрат суммы и квадрат разности. Формула разности квадратов. Преобразование целого выражения в многочлен. Разложение многочленов на множители. Многочлены с одной переменной.</w:t>
      </w:r>
    </w:p>
    <w:p w:rsidR="00986731" w:rsidRPr="00454F04" w:rsidRDefault="00986731" w:rsidP="00454F04">
      <w:pPr>
        <w:ind w:firstLine="709"/>
        <w:rPr>
          <w:sz w:val="22"/>
          <w:szCs w:val="20"/>
        </w:rPr>
      </w:pPr>
      <w:r w:rsidRPr="00454F04">
        <w:rPr>
          <w:b/>
          <w:bCs/>
          <w:sz w:val="22"/>
        </w:rPr>
        <w:t>Уравнения.</w:t>
      </w:r>
    </w:p>
    <w:p w:rsidR="00986731" w:rsidRPr="00454F04" w:rsidRDefault="00986731" w:rsidP="00454F04">
      <w:pPr>
        <w:ind w:firstLine="709"/>
        <w:rPr>
          <w:sz w:val="22"/>
          <w:szCs w:val="20"/>
        </w:rPr>
      </w:pPr>
    </w:p>
    <w:p w:rsidR="00986731" w:rsidRPr="00454F04" w:rsidRDefault="00986731" w:rsidP="00454F04">
      <w:pPr>
        <w:ind w:firstLine="709"/>
        <w:jc w:val="both"/>
        <w:rPr>
          <w:sz w:val="22"/>
          <w:szCs w:val="20"/>
        </w:rPr>
      </w:pPr>
      <w:r w:rsidRPr="00454F04">
        <w:rPr>
          <w:sz w:val="22"/>
        </w:rPr>
        <w:t>Линейное уравнение. Линейное равнение с двумя переменными, примеры решения уравнений в целых числах. Системы уравнений с двумя переменными. Равносильность систем. Системы двух линейных уравнений с двумя переменными; решение подстановкой и сложением. Решение текстовых задач алгебраическим способом. Декартовы координаты на плоскости. Графическая интерпретация уравнения с двумя переменными. График линейного уравнения с двумя переменными; угловой коэффициент прямой; условия параллельности прямой. Графическая интерпретация систем уравнений с двумя переменными.</w:t>
      </w:r>
    </w:p>
    <w:p w:rsidR="00986731" w:rsidRPr="00454F04" w:rsidRDefault="00986731" w:rsidP="008529E0">
      <w:pPr>
        <w:jc w:val="both"/>
        <w:rPr>
          <w:sz w:val="22"/>
          <w:szCs w:val="20"/>
        </w:rPr>
      </w:pPr>
      <w:r>
        <w:rPr>
          <w:sz w:val="22"/>
          <w:szCs w:val="20"/>
        </w:rPr>
        <w:t xml:space="preserve">               </w:t>
      </w:r>
      <w:r w:rsidRPr="00454F04">
        <w:rPr>
          <w:b/>
          <w:bCs/>
          <w:sz w:val="22"/>
        </w:rPr>
        <w:t>Функции</w:t>
      </w:r>
    </w:p>
    <w:p w:rsidR="00986731" w:rsidRPr="00BD192B" w:rsidRDefault="00986731" w:rsidP="00454F04">
      <w:pPr>
        <w:ind w:firstLine="709"/>
        <w:jc w:val="both"/>
        <w:rPr>
          <w:sz w:val="22"/>
          <w:szCs w:val="20"/>
        </w:rPr>
      </w:pPr>
      <w:r w:rsidRPr="00454F04">
        <w:rPr>
          <w:b/>
          <w:bCs/>
          <w:sz w:val="22"/>
        </w:rPr>
        <w:t>Основные понятия.</w:t>
      </w:r>
    </w:p>
    <w:p w:rsidR="00986731" w:rsidRPr="00BD192B" w:rsidRDefault="00986731" w:rsidP="00454F04">
      <w:pPr>
        <w:ind w:firstLine="709"/>
        <w:jc w:val="both"/>
        <w:rPr>
          <w:sz w:val="22"/>
          <w:szCs w:val="20"/>
        </w:rPr>
      </w:pPr>
      <w:r w:rsidRPr="00454F04">
        <w:rPr>
          <w:sz w:val="22"/>
        </w:rPr>
        <w:t>Зависимости между величинами</w:t>
      </w:r>
      <w:r w:rsidRPr="00454F04">
        <w:rPr>
          <w:b/>
          <w:bCs/>
          <w:sz w:val="22"/>
        </w:rPr>
        <w:t>.</w:t>
      </w:r>
      <w:r w:rsidRPr="00454F04">
        <w:rPr>
          <w:sz w:val="22"/>
        </w:rPr>
        <w:t xml:space="preserve"> Понятие функции. Область определения и множество значений функции. График функции. Свойства функций, их отображение на графике. Примеры графиков зависимостей, отображающие реальные процессы.</w:t>
      </w:r>
    </w:p>
    <w:p w:rsidR="00986731" w:rsidRPr="00454F04" w:rsidRDefault="00986731" w:rsidP="00454F04">
      <w:pPr>
        <w:ind w:firstLine="709"/>
        <w:jc w:val="both"/>
        <w:rPr>
          <w:sz w:val="22"/>
          <w:szCs w:val="20"/>
        </w:rPr>
      </w:pPr>
      <w:r w:rsidRPr="00454F04">
        <w:rPr>
          <w:b/>
          <w:bCs/>
          <w:sz w:val="22"/>
        </w:rPr>
        <w:t>Числовые функции.</w:t>
      </w:r>
    </w:p>
    <w:p w:rsidR="00986731" w:rsidRPr="00454F04" w:rsidRDefault="00986731" w:rsidP="00454F04">
      <w:pPr>
        <w:ind w:firstLine="709"/>
        <w:jc w:val="both"/>
        <w:rPr>
          <w:sz w:val="22"/>
          <w:szCs w:val="20"/>
        </w:rPr>
      </w:pPr>
      <w:r w:rsidRPr="00454F04">
        <w:rPr>
          <w:sz w:val="22"/>
        </w:rPr>
        <w:t>Линейная функция, ее график и свойства.</w:t>
      </w:r>
    </w:p>
    <w:p w:rsidR="00986731" w:rsidRPr="00BD192B" w:rsidRDefault="00986731" w:rsidP="00454F04">
      <w:pPr>
        <w:ind w:firstLine="709"/>
        <w:jc w:val="both"/>
        <w:rPr>
          <w:sz w:val="22"/>
          <w:szCs w:val="20"/>
        </w:rPr>
      </w:pPr>
      <w:r w:rsidRPr="00454F04">
        <w:rPr>
          <w:b/>
          <w:bCs/>
          <w:sz w:val="22"/>
        </w:rPr>
        <w:t xml:space="preserve">Описательная статистика. </w:t>
      </w:r>
      <w:r w:rsidRPr="00454F04">
        <w:rPr>
          <w:sz w:val="22"/>
        </w:rPr>
        <w:t>Представление данных в виде таблиц,</w:t>
      </w:r>
      <w:r w:rsidRPr="00454F04">
        <w:rPr>
          <w:b/>
          <w:bCs/>
          <w:sz w:val="22"/>
        </w:rPr>
        <w:t xml:space="preserve"> </w:t>
      </w:r>
      <w:r w:rsidRPr="00454F04">
        <w:rPr>
          <w:sz w:val="22"/>
        </w:rPr>
        <w:t>диаграмм,</w:t>
      </w:r>
      <w:r w:rsidRPr="00454F04">
        <w:rPr>
          <w:b/>
          <w:bCs/>
          <w:sz w:val="22"/>
        </w:rPr>
        <w:t xml:space="preserve"> </w:t>
      </w:r>
      <w:r w:rsidRPr="00454F04">
        <w:rPr>
          <w:sz w:val="22"/>
        </w:rPr>
        <w:t>графиков.</w:t>
      </w:r>
      <w:r w:rsidRPr="00454F04">
        <w:rPr>
          <w:b/>
          <w:bCs/>
          <w:sz w:val="22"/>
        </w:rPr>
        <w:t xml:space="preserve"> </w:t>
      </w:r>
      <w:r w:rsidRPr="00454F04">
        <w:rPr>
          <w:sz w:val="22"/>
        </w:rPr>
        <w:t>Статистические характеристики набора данных:</w:t>
      </w:r>
      <w:r w:rsidRPr="00454F04">
        <w:rPr>
          <w:b/>
          <w:bCs/>
          <w:sz w:val="22"/>
        </w:rPr>
        <w:t xml:space="preserve"> </w:t>
      </w:r>
      <w:r w:rsidRPr="00454F04">
        <w:rPr>
          <w:sz w:val="22"/>
        </w:rPr>
        <w:t>среднее</w:t>
      </w:r>
      <w:r w:rsidRPr="00454F04">
        <w:rPr>
          <w:b/>
          <w:bCs/>
          <w:sz w:val="22"/>
        </w:rPr>
        <w:t xml:space="preserve"> </w:t>
      </w:r>
      <w:r w:rsidRPr="00454F04">
        <w:rPr>
          <w:sz w:val="22"/>
        </w:rPr>
        <w:t>арифметическое, медиана, размах.</w:t>
      </w:r>
    </w:p>
    <w:p w:rsidR="00986731" w:rsidRPr="00454F04" w:rsidRDefault="00986731" w:rsidP="00454F04">
      <w:pPr>
        <w:ind w:firstLine="709"/>
        <w:jc w:val="both"/>
        <w:rPr>
          <w:sz w:val="22"/>
          <w:szCs w:val="20"/>
        </w:rPr>
      </w:pPr>
      <w:r w:rsidRPr="00454F04">
        <w:rPr>
          <w:b/>
          <w:bCs/>
          <w:sz w:val="22"/>
        </w:rPr>
        <w:t xml:space="preserve">Случайные события и вероятность. </w:t>
      </w:r>
      <w:r w:rsidRPr="00454F04">
        <w:rPr>
          <w:sz w:val="22"/>
        </w:rPr>
        <w:t>Частота случайного события.</w:t>
      </w:r>
      <w:r w:rsidRPr="00454F04">
        <w:rPr>
          <w:b/>
          <w:bCs/>
          <w:sz w:val="22"/>
        </w:rPr>
        <w:t xml:space="preserve"> </w:t>
      </w:r>
      <w:r w:rsidRPr="00454F04">
        <w:rPr>
          <w:sz w:val="22"/>
        </w:rPr>
        <w:t>Статистический подход к понятию вероятности.</w:t>
      </w:r>
    </w:p>
    <w:p w:rsidR="00986731" w:rsidRPr="00BD192B" w:rsidRDefault="00986731" w:rsidP="00454F04">
      <w:pPr>
        <w:ind w:firstLine="709"/>
        <w:jc w:val="both"/>
        <w:rPr>
          <w:sz w:val="22"/>
          <w:szCs w:val="20"/>
        </w:rPr>
      </w:pPr>
      <w:r w:rsidRPr="00454F04">
        <w:rPr>
          <w:b/>
          <w:bCs/>
          <w:sz w:val="22"/>
        </w:rPr>
        <w:t>ГЕОМЕТРИЯ</w:t>
      </w:r>
    </w:p>
    <w:p w:rsidR="00986731" w:rsidRPr="00BD192B" w:rsidRDefault="00986731" w:rsidP="00454F04">
      <w:pPr>
        <w:ind w:firstLine="709"/>
        <w:jc w:val="both"/>
        <w:rPr>
          <w:sz w:val="22"/>
          <w:szCs w:val="20"/>
        </w:rPr>
      </w:pPr>
      <w:r w:rsidRPr="00454F04">
        <w:rPr>
          <w:b/>
          <w:bCs/>
          <w:sz w:val="22"/>
        </w:rPr>
        <w:t xml:space="preserve">Геометрические фигуры. </w:t>
      </w:r>
      <w:r w:rsidRPr="00454F04">
        <w:rPr>
          <w:sz w:val="22"/>
        </w:rPr>
        <w:t>Прямые и углы.</w:t>
      </w:r>
      <w:r w:rsidRPr="00454F04">
        <w:rPr>
          <w:b/>
          <w:bCs/>
          <w:sz w:val="22"/>
        </w:rPr>
        <w:t xml:space="preserve"> </w:t>
      </w:r>
      <w:r w:rsidRPr="00454F04">
        <w:rPr>
          <w:sz w:val="22"/>
        </w:rPr>
        <w:t>Точка,</w:t>
      </w:r>
      <w:r w:rsidRPr="00454F04">
        <w:rPr>
          <w:b/>
          <w:bCs/>
          <w:sz w:val="22"/>
        </w:rPr>
        <w:t xml:space="preserve"> </w:t>
      </w:r>
      <w:r w:rsidRPr="00454F04">
        <w:rPr>
          <w:sz w:val="22"/>
        </w:rPr>
        <w:t>прямая,</w:t>
      </w:r>
      <w:r w:rsidRPr="00454F04">
        <w:rPr>
          <w:b/>
          <w:bCs/>
          <w:sz w:val="22"/>
        </w:rPr>
        <w:t xml:space="preserve"> </w:t>
      </w:r>
      <w:r w:rsidRPr="00454F04">
        <w:rPr>
          <w:sz w:val="22"/>
        </w:rPr>
        <w:t>плоскость.</w:t>
      </w:r>
      <w:r w:rsidRPr="00454F04">
        <w:rPr>
          <w:b/>
          <w:bCs/>
          <w:sz w:val="22"/>
        </w:rPr>
        <w:t xml:space="preserve"> </w:t>
      </w:r>
      <w:r w:rsidRPr="00454F04">
        <w:rPr>
          <w:sz w:val="22"/>
        </w:rPr>
        <w:t>Отрезок,</w:t>
      </w:r>
      <w:r w:rsidRPr="00454F04">
        <w:rPr>
          <w:b/>
          <w:bCs/>
          <w:sz w:val="22"/>
        </w:rPr>
        <w:t xml:space="preserve"> </w:t>
      </w:r>
      <w:r w:rsidRPr="00454F04">
        <w:rPr>
          <w:sz w:val="22"/>
        </w:rPr>
        <w:t>луч.</w:t>
      </w:r>
      <w:r w:rsidRPr="00454F04">
        <w:rPr>
          <w:b/>
          <w:bCs/>
          <w:sz w:val="22"/>
        </w:rPr>
        <w:t xml:space="preserve"> </w:t>
      </w:r>
      <w:r w:rsidRPr="00454F04">
        <w:rPr>
          <w:sz w:val="22"/>
        </w:rPr>
        <w:t>Угол.</w:t>
      </w:r>
      <w:r w:rsidRPr="00454F04">
        <w:rPr>
          <w:b/>
          <w:bCs/>
          <w:sz w:val="22"/>
        </w:rPr>
        <w:t xml:space="preserve"> </w:t>
      </w:r>
      <w:r w:rsidRPr="00454F04">
        <w:rPr>
          <w:sz w:val="22"/>
        </w:rPr>
        <w:t>Виды улов.</w:t>
      </w:r>
      <w:r w:rsidRPr="00454F04">
        <w:rPr>
          <w:b/>
          <w:bCs/>
          <w:sz w:val="22"/>
        </w:rPr>
        <w:t xml:space="preserve"> </w:t>
      </w:r>
      <w:r w:rsidRPr="00454F04">
        <w:rPr>
          <w:sz w:val="22"/>
        </w:rPr>
        <w:t>Вертикальные и смежные углы.</w:t>
      </w:r>
      <w:r w:rsidRPr="00454F04">
        <w:rPr>
          <w:b/>
          <w:bCs/>
          <w:sz w:val="22"/>
        </w:rPr>
        <w:t xml:space="preserve"> </w:t>
      </w:r>
      <w:r w:rsidRPr="00454F04">
        <w:rPr>
          <w:sz w:val="22"/>
        </w:rPr>
        <w:t>Биссектриса</w:t>
      </w:r>
      <w:r w:rsidRPr="00454F04">
        <w:rPr>
          <w:b/>
          <w:bCs/>
          <w:sz w:val="22"/>
        </w:rPr>
        <w:t xml:space="preserve"> </w:t>
      </w:r>
      <w:r w:rsidRPr="00454F04">
        <w:rPr>
          <w:sz w:val="22"/>
        </w:rPr>
        <w:t>угла. Параллельные и пересекающиеся прямые. Перпендикулярные прямые. Теоремы о параллельности и перпендикулярности прямых. Перпендикуляр и наклонная к прямой. Серединный перпендикуляр к отрезку.</w:t>
      </w:r>
    </w:p>
    <w:p w:rsidR="00986731" w:rsidRPr="00454F04" w:rsidRDefault="00986731" w:rsidP="00454F04">
      <w:pPr>
        <w:ind w:firstLine="709"/>
        <w:jc w:val="both"/>
        <w:rPr>
          <w:sz w:val="22"/>
          <w:szCs w:val="20"/>
        </w:rPr>
      </w:pPr>
      <w:r w:rsidRPr="00454F04">
        <w:rPr>
          <w:sz w:val="22"/>
        </w:rPr>
        <w:t>Геометрическое место точек. Свойства биссектрисы угла и серединного перпендикуляра к отрезку.</w:t>
      </w:r>
    </w:p>
    <w:p w:rsidR="00986731" w:rsidRPr="00BD192B" w:rsidRDefault="00986731" w:rsidP="00454F04">
      <w:pPr>
        <w:ind w:firstLine="709"/>
        <w:jc w:val="both"/>
        <w:rPr>
          <w:sz w:val="22"/>
          <w:szCs w:val="20"/>
        </w:rPr>
      </w:pPr>
      <w:r w:rsidRPr="00454F04">
        <w:rPr>
          <w:sz w:val="22"/>
        </w:rPr>
        <w:t>Треугольник. Высота, медиана, биссектриса треугольника.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Соотношения между сторонами и углами треугольника. Сумма углов треугольника. Внешние углы треугольника.</w:t>
      </w:r>
    </w:p>
    <w:p w:rsidR="00986731" w:rsidRPr="00454F04" w:rsidRDefault="00986731" w:rsidP="00454F04">
      <w:pPr>
        <w:ind w:firstLine="709"/>
        <w:jc w:val="both"/>
        <w:rPr>
          <w:sz w:val="22"/>
          <w:szCs w:val="20"/>
        </w:rPr>
      </w:pPr>
      <w:r w:rsidRPr="00454F04">
        <w:rPr>
          <w:sz w:val="22"/>
        </w:rPr>
        <w:t>Построения с помощью циркуля и линейки. Основные задачи на построение: деление отрезка пополам; построение угла, равного данному; построение треугольника по трем сторонам; построение перпендикуляра к прямой; построение биссектрисы угла.</w:t>
      </w:r>
    </w:p>
    <w:p w:rsidR="00986731" w:rsidRPr="00454F04" w:rsidRDefault="00986731" w:rsidP="00454F04">
      <w:pPr>
        <w:ind w:firstLine="709"/>
        <w:jc w:val="both"/>
        <w:rPr>
          <w:sz w:val="22"/>
          <w:szCs w:val="20"/>
        </w:rPr>
      </w:pPr>
      <w:r w:rsidRPr="00454F04">
        <w:rPr>
          <w:sz w:val="22"/>
        </w:rPr>
        <w:t>Решение задач на вычисление, доказательство и построение с использованием свойств изученных фигур.</w:t>
      </w:r>
    </w:p>
    <w:p w:rsidR="00986731" w:rsidRPr="00454F04" w:rsidRDefault="00986731" w:rsidP="00454F04">
      <w:pPr>
        <w:ind w:firstLine="709"/>
        <w:jc w:val="both"/>
        <w:rPr>
          <w:sz w:val="22"/>
          <w:szCs w:val="20"/>
        </w:rPr>
      </w:pPr>
      <w:r w:rsidRPr="00454F04">
        <w:rPr>
          <w:b/>
          <w:bCs/>
          <w:sz w:val="22"/>
        </w:rPr>
        <w:t>Измерение геометрических величин.</w:t>
      </w:r>
    </w:p>
    <w:p w:rsidR="00986731" w:rsidRPr="00454F04" w:rsidRDefault="00986731" w:rsidP="00454F04">
      <w:pPr>
        <w:ind w:firstLine="709"/>
        <w:jc w:val="both"/>
        <w:rPr>
          <w:sz w:val="22"/>
          <w:szCs w:val="20"/>
        </w:rPr>
      </w:pPr>
      <w:r w:rsidRPr="00454F04">
        <w:rPr>
          <w:sz w:val="22"/>
        </w:rPr>
        <w:t>Длина отрезка. Расстояние от точки до прямой. Расстояние между параллельными прямыми.</w:t>
      </w:r>
    </w:p>
    <w:p w:rsidR="00986731" w:rsidRPr="00454F04" w:rsidRDefault="00986731" w:rsidP="00454F04">
      <w:pPr>
        <w:ind w:firstLine="709"/>
        <w:jc w:val="both"/>
        <w:rPr>
          <w:sz w:val="22"/>
          <w:szCs w:val="20"/>
        </w:rPr>
      </w:pPr>
      <w:r w:rsidRPr="00454F04">
        <w:rPr>
          <w:b/>
          <w:bCs/>
          <w:sz w:val="22"/>
        </w:rPr>
        <w:t>Математика в историческом развитии</w:t>
      </w:r>
    </w:p>
    <w:p w:rsidR="00986731" w:rsidRPr="00BD192B" w:rsidRDefault="00986731" w:rsidP="00454F04">
      <w:pPr>
        <w:ind w:firstLine="709"/>
        <w:rPr>
          <w:sz w:val="22"/>
          <w:szCs w:val="20"/>
        </w:rPr>
      </w:pPr>
      <w:r w:rsidRPr="00454F04">
        <w:rPr>
          <w:sz w:val="22"/>
        </w:rPr>
        <w:t xml:space="preserve"> Зарождение алгебры в недрах арифметики. Ал-Хорезми. Р. Декарт.</w:t>
      </w:r>
    </w:p>
    <w:p w:rsidR="00986731" w:rsidRPr="00BD192B" w:rsidRDefault="00986731" w:rsidP="00454F04">
      <w:pPr>
        <w:ind w:firstLine="709"/>
        <w:rPr>
          <w:sz w:val="22"/>
          <w:szCs w:val="20"/>
        </w:rPr>
      </w:pPr>
      <w:r w:rsidRPr="00454F04">
        <w:rPr>
          <w:sz w:val="22"/>
        </w:rPr>
        <w:t>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</w:r>
      <w:bookmarkStart w:id="0" w:name="_GoBack"/>
      <w:bookmarkEnd w:id="0"/>
    </w:p>
    <w:p w:rsidR="00986731" w:rsidRPr="00454F04" w:rsidRDefault="00986731" w:rsidP="00454F04">
      <w:pPr>
        <w:ind w:firstLine="709"/>
        <w:jc w:val="both"/>
        <w:rPr>
          <w:b/>
          <w:i/>
          <w:color w:val="000000"/>
          <w:sz w:val="22"/>
          <w:szCs w:val="22"/>
        </w:rPr>
      </w:pPr>
      <w:r w:rsidRPr="00454F04">
        <w:rPr>
          <w:sz w:val="22"/>
        </w:rPr>
        <w:t>От землемерия к геометрии. Пифагор и его школа. Фалес. «Начала» Евклида. Л. Эйлер. Н. И. Лобачевский. Архимед. Построение с помощью циркуля и линейки.</w:t>
      </w:r>
      <w:r w:rsidRPr="00454F04">
        <w:rPr>
          <w:b/>
          <w:i/>
          <w:color w:val="000000"/>
          <w:sz w:val="22"/>
          <w:szCs w:val="22"/>
        </w:rPr>
        <w:t xml:space="preserve">     </w:t>
      </w:r>
    </w:p>
    <w:p w:rsidR="00986731" w:rsidRPr="008529E0" w:rsidRDefault="00986731" w:rsidP="008529E0">
      <w:pPr>
        <w:ind w:firstLine="709"/>
        <w:jc w:val="both"/>
        <w:rPr>
          <w:b/>
          <w:i/>
          <w:color w:val="000000"/>
          <w:sz w:val="22"/>
          <w:szCs w:val="22"/>
        </w:rPr>
      </w:pPr>
      <w:r w:rsidRPr="00454F04">
        <w:rPr>
          <w:b/>
          <w:i/>
          <w:color w:val="000000"/>
          <w:sz w:val="22"/>
          <w:szCs w:val="22"/>
        </w:rPr>
        <w:t xml:space="preserve">                                                  3.</w:t>
      </w:r>
      <w:r w:rsidRPr="00454F04">
        <w:rPr>
          <w:b/>
          <w:noProof/>
          <w:sz w:val="22"/>
          <w:shd w:val="clear" w:color="auto" w:fill="FFFFFF"/>
          <w:lang w:bidi="he-IL"/>
        </w:rPr>
        <w:t xml:space="preserve"> Форма промежуточной аттестации</w:t>
      </w:r>
    </w:p>
    <w:p w:rsidR="00986731" w:rsidRPr="00454F04" w:rsidRDefault="00986731" w:rsidP="00454F04">
      <w:pPr>
        <w:ind w:firstLine="709"/>
        <w:jc w:val="both"/>
        <w:rPr>
          <w:sz w:val="22"/>
          <w:szCs w:val="22"/>
        </w:rPr>
      </w:pPr>
      <w:r w:rsidRPr="00454F04">
        <w:rPr>
          <w:b/>
          <w:i/>
          <w:sz w:val="22"/>
          <w:szCs w:val="22"/>
        </w:rPr>
        <w:t>Промежуточная  аттестация осуществляется в форме</w:t>
      </w:r>
      <w:r w:rsidRPr="00454F04">
        <w:rPr>
          <w:sz w:val="22"/>
          <w:szCs w:val="22"/>
        </w:rPr>
        <w:t xml:space="preserve">  контрольной работы в конце логически законченных блоков учебного материала . </w:t>
      </w:r>
      <w:r w:rsidRPr="00454F04">
        <w:rPr>
          <w:b/>
          <w:i/>
          <w:sz w:val="22"/>
          <w:szCs w:val="22"/>
        </w:rPr>
        <w:t>Итоговая письменная работа в форме</w:t>
      </w:r>
      <w:r>
        <w:rPr>
          <w:sz w:val="22"/>
          <w:szCs w:val="22"/>
        </w:rPr>
        <w:t xml:space="preserve"> контрольной работы</w:t>
      </w:r>
      <w:r w:rsidRPr="00454F04">
        <w:rPr>
          <w:sz w:val="22"/>
          <w:szCs w:val="22"/>
        </w:rPr>
        <w:t xml:space="preserve">.  </w:t>
      </w:r>
    </w:p>
    <w:p w:rsidR="00986731" w:rsidRPr="00454F04" w:rsidRDefault="00986731" w:rsidP="00454F04">
      <w:pPr>
        <w:ind w:firstLine="709"/>
        <w:jc w:val="both"/>
        <w:rPr>
          <w:sz w:val="22"/>
          <w:szCs w:val="22"/>
        </w:rPr>
      </w:pP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b/>
          <w:sz w:val="22"/>
        </w:rPr>
      </w:pPr>
      <w:r w:rsidRPr="00454F04">
        <w:rPr>
          <w:b/>
          <w:sz w:val="22"/>
        </w:rPr>
        <w:t>Контрольных работ -13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b/>
          <w:sz w:val="22"/>
        </w:rPr>
      </w:pPr>
      <w:r w:rsidRPr="00454F04">
        <w:rPr>
          <w:b/>
          <w:sz w:val="22"/>
        </w:rPr>
        <w:t>Контрольные работы по алгебре-8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b/>
          <w:sz w:val="22"/>
        </w:rPr>
        <w:t xml:space="preserve">Тема: </w:t>
      </w:r>
      <w:r w:rsidRPr="00454F04">
        <w:rPr>
          <w:sz w:val="22"/>
        </w:rPr>
        <w:t>Математический язык. Математическая модель.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Входная контрольная работа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Тема: «Линейная функция»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Контрольная работа №1: «Линейная функция»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Тема: «Система двух линейных уравнений с двумя переменными»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Контрольная работа №2: «Системы двух линейных уравнений с двумя переменными»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Тема: «Степень с натуральным показателем и ее свойства»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Контрольная работа №3: «Степень с натуральным показателем и ее свойства»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Тема: «Одночлены. Операция над одночленами»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Контрольная работа №4: «Одночлены. Операции над одночленами»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Тема: «Многочлены. Арифметические операции над многочленами»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Контрольная работа №5 : «Многочлены»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Тема: «Формулы сокращенного умножения. Разложение многочлена на множители».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Контрольная работа №6: «Разложение многочлена на множители».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Тема: «Функция у=х²»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Контрольная работа №7: «Функция у=х²»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Тема: «Элементы статистики и теории вероятностей»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Контрольная работа №8: «Элементы логики, комбинаторики, статистики и теории вероятностей»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Итоговая контрольная работа.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b/>
          <w:sz w:val="22"/>
        </w:rPr>
      </w:pPr>
      <w:r w:rsidRPr="00454F04">
        <w:rPr>
          <w:b/>
          <w:sz w:val="22"/>
        </w:rPr>
        <w:t>Контрольные работы по геометрии-5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b/>
          <w:sz w:val="22"/>
        </w:rPr>
        <w:t>Тема</w:t>
      </w:r>
      <w:r w:rsidRPr="00454F04">
        <w:rPr>
          <w:sz w:val="22"/>
        </w:rPr>
        <w:t>: «Начальные геометрические сведения»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Контрольная работа №1: «Основные свойства геометрических фигур»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Тема: «Треугольники»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Контрольная работа №2: «Треугольники»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Тема: «Параллельные и пересекающие прямые»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Контрольная работа №3: «Параллельные прямые»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Тема: «Соотношения между сторонами и углами треугольника»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Контрольная работа №4: «Сумма углов треугольника»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Контрольная работа №5: «Прямоугольный треугольник. Построение треугольника по 3 элементам».</w:t>
      </w:r>
    </w:p>
    <w:p w:rsidR="00986731" w:rsidRPr="00454F04" w:rsidRDefault="00986731" w:rsidP="00454F04">
      <w:pPr>
        <w:tabs>
          <w:tab w:val="left" w:pos="426"/>
        </w:tabs>
        <w:ind w:firstLine="709"/>
        <w:jc w:val="both"/>
        <w:rPr>
          <w:sz w:val="22"/>
        </w:rPr>
      </w:pPr>
      <w:r w:rsidRPr="00454F04">
        <w:rPr>
          <w:sz w:val="22"/>
        </w:rPr>
        <w:t>Итоговое тестирование.</w:t>
      </w:r>
    </w:p>
    <w:p w:rsidR="00986731" w:rsidRPr="00454F04" w:rsidRDefault="00986731" w:rsidP="008529E0">
      <w:pPr>
        <w:rPr>
          <w:b/>
          <w:sz w:val="22"/>
        </w:rPr>
      </w:pPr>
      <w:r>
        <w:rPr>
          <w:sz w:val="22"/>
        </w:rPr>
        <w:t xml:space="preserve">                                                                           </w:t>
      </w:r>
      <w:r w:rsidRPr="00454F04">
        <w:rPr>
          <w:b/>
          <w:sz w:val="22"/>
        </w:rPr>
        <w:t>Учебно- методическое обеспечение:</w:t>
      </w:r>
    </w:p>
    <w:p w:rsidR="00986731" w:rsidRPr="00454F04" w:rsidRDefault="00986731" w:rsidP="00454F04">
      <w:pPr>
        <w:ind w:firstLine="709"/>
        <w:rPr>
          <w:sz w:val="22"/>
        </w:rPr>
      </w:pPr>
      <w:r w:rsidRPr="00454F04">
        <w:rPr>
          <w:sz w:val="22"/>
        </w:rPr>
        <w:t>1.</w:t>
      </w:r>
      <w:r>
        <w:rPr>
          <w:sz w:val="22"/>
        </w:rPr>
        <w:t>Алгебра 7.</w:t>
      </w:r>
      <w:r w:rsidRPr="008529E0">
        <w:rPr>
          <w:sz w:val="22"/>
        </w:rPr>
        <w:t xml:space="preserve"> </w:t>
      </w:r>
      <w:r>
        <w:rPr>
          <w:sz w:val="22"/>
        </w:rPr>
        <w:t xml:space="preserve">Учебник для общеобразовательных учреждений/ С.М. Никольский, М.К. Потапов, Н.Н. Решетников, А.В. Шевкин .-4 –е изд.-М. ; Просвещение, 2017г. </w:t>
      </w:r>
    </w:p>
    <w:p w:rsidR="00986731" w:rsidRPr="00454F04" w:rsidRDefault="00986731" w:rsidP="00454F04">
      <w:pPr>
        <w:ind w:firstLine="709"/>
        <w:rPr>
          <w:b/>
          <w:sz w:val="22"/>
        </w:rPr>
      </w:pPr>
      <w:r w:rsidRPr="00454F04">
        <w:rPr>
          <w:sz w:val="22"/>
        </w:rPr>
        <w:t>2.</w:t>
      </w:r>
      <w:r w:rsidRPr="00454F04">
        <w:rPr>
          <w:b/>
          <w:sz w:val="22"/>
        </w:rPr>
        <w:t xml:space="preserve">  </w:t>
      </w:r>
      <w:r w:rsidRPr="00454F04">
        <w:rPr>
          <w:sz w:val="22"/>
        </w:rPr>
        <w:t xml:space="preserve">Геометрия 7 – 9. Учебник для общеобразовательных учреждений. / Л.С. Атанасян, В.Ф. Бутузов, С.Б. Кадомцев,     Э.Г.Позняк, И.И. Юдина. / М.: Просвещение, 1990 (и последующие издания) </w:t>
      </w:r>
      <w:r w:rsidRPr="00454F04">
        <w:rPr>
          <w:b/>
          <w:sz w:val="22"/>
        </w:rPr>
        <w:t xml:space="preserve"> </w:t>
      </w:r>
    </w:p>
    <w:p w:rsidR="00986731" w:rsidRPr="00454F04" w:rsidRDefault="00986731" w:rsidP="00454F04">
      <w:pPr>
        <w:ind w:firstLine="709"/>
        <w:rPr>
          <w:sz w:val="22"/>
        </w:rPr>
      </w:pPr>
      <w:r w:rsidRPr="00454F04">
        <w:rPr>
          <w:sz w:val="22"/>
        </w:rPr>
        <w:t xml:space="preserve">                                        </w:t>
      </w:r>
      <w:r w:rsidRPr="00454F04">
        <w:rPr>
          <w:b/>
          <w:sz w:val="22"/>
        </w:rPr>
        <w:t>Дополнительная литература</w:t>
      </w:r>
      <w:r w:rsidRPr="00454F04">
        <w:rPr>
          <w:sz w:val="22"/>
        </w:rPr>
        <w:t xml:space="preserve">  :</w:t>
      </w:r>
    </w:p>
    <w:p w:rsidR="00986731" w:rsidRPr="00454F04" w:rsidRDefault="00986731" w:rsidP="00454F04">
      <w:pPr>
        <w:numPr>
          <w:ilvl w:val="0"/>
          <w:numId w:val="1"/>
        </w:numPr>
        <w:ind w:left="0" w:firstLine="709"/>
        <w:jc w:val="both"/>
        <w:rPr>
          <w:b/>
          <w:sz w:val="22"/>
        </w:rPr>
      </w:pPr>
      <w:r w:rsidRPr="00454F04">
        <w:rPr>
          <w:sz w:val="22"/>
        </w:rPr>
        <w:t>Изучение геометрии в 7 – 9 классах. / Л.С. Атанасян, В.Ф. Бутузов, Ю.А. Глазков, В.Б. Некрасов, И.И. Юдина. Методические рекомендации к учебнику. / 3-е издание.  М.: Просвещение, 2000. – 255    с.</w:t>
      </w:r>
    </w:p>
    <w:p w:rsidR="00986731" w:rsidRPr="00454F04" w:rsidRDefault="00986731" w:rsidP="00454F04">
      <w:pPr>
        <w:numPr>
          <w:ilvl w:val="0"/>
          <w:numId w:val="1"/>
        </w:numPr>
        <w:ind w:left="0" w:firstLine="709"/>
        <w:jc w:val="both"/>
        <w:rPr>
          <w:sz w:val="22"/>
        </w:rPr>
      </w:pPr>
      <w:r w:rsidRPr="00454F04">
        <w:rPr>
          <w:sz w:val="22"/>
        </w:rPr>
        <w:t>Дидактические материалы по геометрии. 7 класс. / Б.Г. Зив, В.М. Мейлер. / М: Просвещение, 1999. -  126 с.</w:t>
      </w:r>
    </w:p>
    <w:p w:rsidR="00986731" w:rsidRPr="00454F04" w:rsidRDefault="00986731" w:rsidP="00454F04">
      <w:pPr>
        <w:numPr>
          <w:ilvl w:val="0"/>
          <w:numId w:val="1"/>
        </w:numPr>
        <w:ind w:left="0" w:firstLine="709"/>
        <w:jc w:val="both"/>
        <w:rPr>
          <w:b/>
          <w:sz w:val="22"/>
        </w:rPr>
      </w:pPr>
      <w:r w:rsidRPr="00454F04">
        <w:rPr>
          <w:sz w:val="22"/>
        </w:rPr>
        <w:t xml:space="preserve">Тесты. Геометрия 7 – 9. / П.И. Алтынов. Учебно-методическое пособие. / М.: Дрофа, 1997. – 107 с. </w:t>
      </w:r>
    </w:p>
    <w:p w:rsidR="00986731" w:rsidRPr="00454F04" w:rsidRDefault="00986731" w:rsidP="00454F04">
      <w:pPr>
        <w:numPr>
          <w:ilvl w:val="0"/>
          <w:numId w:val="1"/>
        </w:numPr>
        <w:ind w:left="0" w:firstLine="709"/>
        <w:jc w:val="both"/>
        <w:rPr>
          <w:b/>
          <w:sz w:val="22"/>
        </w:rPr>
      </w:pPr>
      <w:r w:rsidRPr="00454F04">
        <w:rPr>
          <w:sz w:val="22"/>
        </w:rPr>
        <w:t>Контрольные и самостоятельные работы по алгебре (М.А. Попов М . Изд-во « Экзамен» 2008 )</w:t>
      </w:r>
    </w:p>
    <w:p w:rsidR="00986731" w:rsidRPr="00454F04" w:rsidRDefault="00986731" w:rsidP="00454F04">
      <w:pPr>
        <w:ind w:firstLine="709"/>
        <w:rPr>
          <w:sz w:val="22"/>
        </w:rPr>
      </w:pPr>
      <w:r w:rsidRPr="00454F04">
        <w:rPr>
          <w:sz w:val="22"/>
        </w:rPr>
        <w:t xml:space="preserve">  5.    Макарычев Ю.Н. и др. Алгебра. Учебник для 7 класса общеобразовательных     учреждений. М., «Просвещение», 2007.</w:t>
      </w:r>
    </w:p>
    <w:p w:rsidR="00986731" w:rsidRDefault="00986731" w:rsidP="00BC595C">
      <w:pPr>
        <w:tabs>
          <w:tab w:val="left" w:pos="426"/>
        </w:tabs>
        <w:jc w:val="both"/>
        <w:rPr>
          <w:b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</w:t>
      </w: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86731" w:rsidRPr="00416AAA" w:rsidRDefault="00986731" w:rsidP="00535D0C">
      <w:pPr>
        <w:tabs>
          <w:tab w:val="left" w:pos="426"/>
        </w:tabs>
        <w:jc w:val="both"/>
        <w:rPr>
          <w:b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  <w:r w:rsidRPr="00416AAA">
        <w:rPr>
          <w:b/>
          <w:szCs w:val="28"/>
        </w:rPr>
        <w:t>4. Тематическое планирование</w:t>
      </w:r>
    </w:p>
    <w:p w:rsidR="00986731" w:rsidRDefault="00986731" w:rsidP="00535D0C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835"/>
        <w:gridCol w:w="850"/>
        <w:gridCol w:w="11289"/>
      </w:tblGrid>
      <w:tr w:rsidR="00986731" w:rsidRPr="002D6F36" w:rsidTr="002A3522">
        <w:tc>
          <w:tcPr>
            <w:tcW w:w="534" w:type="dxa"/>
            <w:vAlign w:val="center"/>
          </w:tcPr>
          <w:p w:rsidR="00986731" w:rsidRPr="002D6F36" w:rsidRDefault="00986731" w:rsidP="00F94A4B">
            <w:pPr>
              <w:jc w:val="both"/>
              <w:rPr>
                <w:b/>
              </w:rPr>
            </w:pPr>
            <w:r w:rsidRPr="002D6F36">
              <w:rPr>
                <w:b/>
              </w:rPr>
              <w:t xml:space="preserve">№ </w:t>
            </w:r>
          </w:p>
        </w:tc>
        <w:tc>
          <w:tcPr>
            <w:tcW w:w="2835" w:type="dxa"/>
          </w:tcPr>
          <w:p w:rsidR="00986731" w:rsidRPr="002D6F36" w:rsidRDefault="00986731" w:rsidP="00F94A4B">
            <w:pPr>
              <w:jc w:val="center"/>
              <w:rPr>
                <w:b/>
              </w:rPr>
            </w:pPr>
            <w:r w:rsidRPr="002D6F36">
              <w:rPr>
                <w:b/>
              </w:rPr>
              <w:t>Название темы</w:t>
            </w:r>
          </w:p>
          <w:p w:rsidR="00986731" w:rsidRPr="002D6F36" w:rsidRDefault="00986731" w:rsidP="00F94A4B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986731" w:rsidRPr="002D6F36" w:rsidRDefault="00986731" w:rsidP="00F94A4B">
            <w:pPr>
              <w:jc w:val="center"/>
              <w:rPr>
                <w:b/>
              </w:rPr>
            </w:pPr>
            <w:r w:rsidRPr="002D6F36">
              <w:rPr>
                <w:b/>
              </w:rPr>
              <w:t>Кол-во часов</w:t>
            </w:r>
          </w:p>
        </w:tc>
        <w:tc>
          <w:tcPr>
            <w:tcW w:w="11289" w:type="dxa"/>
          </w:tcPr>
          <w:p w:rsidR="00986731" w:rsidRPr="002D6F36" w:rsidRDefault="00986731" w:rsidP="00F94A4B">
            <w:pPr>
              <w:jc w:val="center"/>
              <w:rPr>
                <w:b/>
              </w:rPr>
            </w:pPr>
            <w:r>
              <w:rPr>
                <w:b/>
              </w:rPr>
              <w:t>Основные виды учебной деятельности обучающихся</w:t>
            </w:r>
          </w:p>
        </w:tc>
      </w:tr>
      <w:tr w:rsidR="00986731" w:rsidRPr="002D6F36" w:rsidTr="002A3522">
        <w:tc>
          <w:tcPr>
            <w:tcW w:w="534" w:type="dxa"/>
            <w:vAlign w:val="center"/>
          </w:tcPr>
          <w:p w:rsidR="00986731" w:rsidRPr="00BA3E8A" w:rsidRDefault="00986731" w:rsidP="00F94A4B">
            <w:r>
              <w:t>1</w:t>
            </w:r>
            <w:r w:rsidRPr="00BA3E8A">
              <w:t>.</w:t>
            </w:r>
          </w:p>
        </w:tc>
        <w:tc>
          <w:tcPr>
            <w:tcW w:w="2835" w:type="dxa"/>
            <w:vAlign w:val="center"/>
          </w:tcPr>
          <w:p w:rsidR="00986731" w:rsidRPr="00BA3E8A" w:rsidRDefault="00986731" w:rsidP="00F94A4B">
            <w:r w:rsidRPr="00BA3E8A">
              <w:t>Математический язык. Математическая модель</w:t>
            </w:r>
          </w:p>
        </w:tc>
        <w:tc>
          <w:tcPr>
            <w:tcW w:w="850" w:type="dxa"/>
            <w:vAlign w:val="center"/>
          </w:tcPr>
          <w:p w:rsidR="00986731" w:rsidRPr="00BA3E8A" w:rsidRDefault="00986731" w:rsidP="00F94A4B">
            <w:r>
              <w:t>9</w:t>
            </w:r>
          </w:p>
        </w:tc>
        <w:tc>
          <w:tcPr>
            <w:tcW w:w="11289" w:type="dxa"/>
          </w:tcPr>
          <w:p w:rsidR="00986731" w:rsidRPr="00F94A4B" w:rsidRDefault="00986731" w:rsidP="0068455B">
            <w:pPr>
              <w:rPr>
                <w:sz w:val="20"/>
                <w:szCs w:val="20"/>
              </w:rPr>
            </w:pPr>
            <w:r w:rsidRPr="00F94A4B">
              <w:rPr>
                <w:b/>
                <w:sz w:val="20"/>
                <w:szCs w:val="20"/>
              </w:rPr>
              <w:t xml:space="preserve">Знать </w:t>
            </w:r>
            <w:r w:rsidRPr="00F94A4B">
              <w:rPr>
                <w:sz w:val="20"/>
                <w:szCs w:val="20"/>
              </w:rPr>
              <w:t>определения координатной прямой, координатной  осью, координатами, числовыми промежутками</w:t>
            </w:r>
          </w:p>
          <w:p w:rsidR="00986731" w:rsidRPr="00F94A4B" w:rsidRDefault="00986731" w:rsidP="0068455B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F94A4B">
              <w:rPr>
                <w:b/>
                <w:sz w:val="20"/>
                <w:szCs w:val="20"/>
              </w:rPr>
              <w:t xml:space="preserve">Уметь </w:t>
            </w:r>
            <w:r w:rsidRPr="00F94A4B">
              <w:rPr>
                <w:sz w:val="20"/>
                <w:szCs w:val="20"/>
              </w:rPr>
              <w:t>изображать на координатной прямой точки , находить расстояние между точками, изображать на координатной прямой числовые промежутки</w:t>
            </w:r>
          </w:p>
        </w:tc>
      </w:tr>
      <w:tr w:rsidR="00986731" w:rsidRPr="002D6F36" w:rsidTr="002A3522">
        <w:tc>
          <w:tcPr>
            <w:tcW w:w="534" w:type="dxa"/>
            <w:vAlign w:val="center"/>
          </w:tcPr>
          <w:p w:rsidR="00986731" w:rsidRPr="00BA3E8A" w:rsidRDefault="00986731" w:rsidP="00F94A4B">
            <w:r>
              <w:t>2</w:t>
            </w:r>
            <w:r w:rsidRPr="00BA3E8A">
              <w:t>.</w:t>
            </w:r>
          </w:p>
        </w:tc>
        <w:tc>
          <w:tcPr>
            <w:tcW w:w="2835" w:type="dxa"/>
            <w:vAlign w:val="center"/>
          </w:tcPr>
          <w:p w:rsidR="00986731" w:rsidRPr="00BA3E8A" w:rsidRDefault="00986731" w:rsidP="00F94A4B">
            <w:r w:rsidRPr="00BA3E8A">
              <w:t>Линейная функция</w:t>
            </w:r>
          </w:p>
        </w:tc>
        <w:tc>
          <w:tcPr>
            <w:tcW w:w="850" w:type="dxa"/>
            <w:vAlign w:val="center"/>
          </w:tcPr>
          <w:p w:rsidR="00986731" w:rsidRPr="00BA3E8A" w:rsidRDefault="00986731" w:rsidP="00F94A4B">
            <w:r w:rsidRPr="00BA3E8A">
              <w:t>1</w:t>
            </w:r>
            <w:r>
              <w:t>3</w:t>
            </w:r>
          </w:p>
        </w:tc>
        <w:tc>
          <w:tcPr>
            <w:tcW w:w="11289" w:type="dxa"/>
          </w:tcPr>
          <w:p w:rsidR="00986731" w:rsidRPr="00F94A4B" w:rsidRDefault="00986731" w:rsidP="00F94A4B">
            <w:pPr>
              <w:rPr>
                <w:sz w:val="20"/>
                <w:szCs w:val="20"/>
              </w:rPr>
            </w:pPr>
            <w:r w:rsidRPr="00F94A4B">
              <w:rPr>
                <w:b/>
                <w:sz w:val="20"/>
                <w:szCs w:val="20"/>
              </w:rPr>
              <w:t xml:space="preserve">Знать </w:t>
            </w:r>
            <w:r w:rsidRPr="00F94A4B">
              <w:rPr>
                <w:sz w:val="20"/>
                <w:szCs w:val="20"/>
              </w:rPr>
              <w:t>определения</w:t>
            </w:r>
            <w:r>
              <w:rPr>
                <w:sz w:val="20"/>
                <w:szCs w:val="20"/>
              </w:rPr>
              <w:t xml:space="preserve"> прямоугольной системы координа</w:t>
            </w:r>
            <w:r w:rsidRPr="00F94A4B">
              <w:rPr>
                <w:sz w:val="20"/>
                <w:szCs w:val="20"/>
              </w:rPr>
              <w:t>т,</w:t>
            </w:r>
            <w:r>
              <w:rPr>
                <w:sz w:val="20"/>
                <w:szCs w:val="20"/>
              </w:rPr>
              <w:t xml:space="preserve"> начала координа</w:t>
            </w:r>
            <w:r w:rsidRPr="00F94A4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,осей координа</w:t>
            </w:r>
            <w:r w:rsidRPr="00F94A4B">
              <w:rPr>
                <w:sz w:val="20"/>
                <w:szCs w:val="20"/>
              </w:rPr>
              <w:t>т (абсцисс, ординат) , координатных углов, алгоритм</w:t>
            </w:r>
            <w:r w:rsidRPr="00F94A4B">
              <w:rPr>
                <w:b/>
                <w:sz w:val="20"/>
                <w:szCs w:val="20"/>
              </w:rPr>
              <w:t xml:space="preserve"> </w:t>
            </w:r>
            <w:r w:rsidRPr="00F94A4B">
              <w:rPr>
                <w:sz w:val="20"/>
                <w:szCs w:val="20"/>
              </w:rPr>
              <w:t>построения графика ур-я ах+ву+с=0, определения независимой переменной, зависимой переменной ,угловой коэф-т</w:t>
            </w:r>
          </w:p>
          <w:p w:rsidR="00986731" w:rsidRPr="00F94A4B" w:rsidRDefault="00986731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F94A4B">
              <w:rPr>
                <w:b/>
                <w:sz w:val="20"/>
                <w:szCs w:val="20"/>
              </w:rPr>
              <w:t xml:space="preserve">Уметь </w:t>
            </w:r>
            <w:r w:rsidRPr="00F94A4B">
              <w:rPr>
                <w:sz w:val="20"/>
                <w:szCs w:val="20"/>
              </w:rPr>
              <w:t>изображать на координатной плоскости</w:t>
            </w:r>
            <w:r>
              <w:rPr>
                <w:sz w:val="20"/>
                <w:szCs w:val="20"/>
              </w:rPr>
              <w:t xml:space="preserve"> точки с координа</w:t>
            </w:r>
            <w:r w:rsidRPr="00F94A4B">
              <w:rPr>
                <w:sz w:val="20"/>
                <w:szCs w:val="20"/>
              </w:rPr>
              <w:t>тами</w:t>
            </w:r>
          </w:p>
        </w:tc>
      </w:tr>
      <w:tr w:rsidR="00986731" w:rsidRPr="002D6F36" w:rsidTr="002A3522">
        <w:tc>
          <w:tcPr>
            <w:tcW w:w="534" w:type="dxa"/>
            <w:vAlign w:val="center"/>
          </w:tcPr>
          <w:p w:rsidR="00986731" w:rsidRPr="00BA3E8A" w:rsidRDefault="00986731" w:rsidP="00F94A4B">
            <w:r w:rsidRPr="00BA3E8A">
              <w:t>4.</w:t>
            </w:r>
          </w:p>
        </w:tc>
        <w:tc>
          <w:tcPr>
            <w:tcW w:w="2835" w:type="dxa"/>
            <w:vAlign w:val="center"/>
          </w:tcPr>
          <w:p w:rsidR="00986731" w:rsidRPr="00BA3E8A" w:rsidRDefault="00986731" w:rsidP="00F94A4B">
            <w:r w:rsidRPr="00BA3E8A">
              <w:rPr>
                <w:bCs/>
              </w:rPr>
              <w:t>НАЧАЛЬНЫЕ ГЕОМЕТРИЧЕСКИЕ СВЕДЕНИЯ</w:t>
            </w:r>
          </w:p>
        </w:tc>
        <w:tc>
          <w:tcPr>
            <w:tcW w:w="850" w:type="dxa"/>
            <w:vAlign w:val="center"/>
          </w:tcPr>
          <w:p w:rsidR="00986731" w:rsidRPr="00BA3E8A" w:rsidRDefault="00986731" w:rsidP="00F94A4B">
            <w:r>
              <w:t>11</w:t>
            </w:r>
          </w:p>
        </w:tc>
        <w:tc>
          <w:tcPr>
            <w:tcW w:w="11289" w:type="dxa"/>
          </w:tcPr>
          <w:p w:rsidR="00986731" w:rsidRPr="00F94A4B" w:rsidRDefault="00986731" w:rsidP="00F94A4B">
            <w:pPr>
              <w:rPr>
                <w:sz w:val="20"/>
                <w:szCs w:val="20"/>
              </w:rPr>
            </w:pPr>
            <w:r w:rsidRPr="00F94A4B">
              <w:rPr>
                <w:b/>
                <w:sz w:val="20"/>
                <w:szCs w:val="20"/>
              </w:rPr>
              <w:t>Знать,</w:t>
            </w:r>
            <w:r w:rsidRPr="00F94A4B">
              <w:rPr>
                <w:sz w:val="20"/>
                <w:szCs w:val="20"/>
              </w:rPr>
              <w:t xml:space="preserve"> сколько прямых можно провести через две точки, сколько общих точек могут иметь две прямые, какая фигура называется отрезком; какая геометрическая фигура называется углом, что такое стороны и вершина угла., что такое градусная мера угла, чему равны минута и секунда,</w:t>
            </w:r>
          </w:p>
          <w:p w:rsidR="00986731" w:rsidRPr="00F94A4B" w:rsidRDefault="00986731" w:rsidP="00F94A4B">
            <w:pPr>
              <w:rPr>
                <w:sz w:val="20"/>
                <w:szCs w:val="20"/>
              </w:rPr>
            </w:pPr>
            <w:r w:rsidRPr="00F94A4B">
              <w:rPr>
                <w:sz w:val="20"/>
                <w:szCs w:val="20"/>
              </w:rPr>
              <w:t>какие углы называются смежными и чему равна сумма смежных углов, какие углы называются вертикальными и каким свойством обладают вертикальные углы, какие прямые называются перпендикулярными.</w:t>
            </w:r>
          </w:p>
          <w:p w:rsidR="00986731" w:rsidRPr="00F94A4B" w:rsidRDefault="00986731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F94A4B">
              <w:rPr>
                <w:sz w:val="20"/>
                <w:szCs w:val="20"/>
              </w:rPr>
              <w:t xml:space="preserve"> </w:t>
            </w:r>
            <w:r w:rsidRPr="00F94A4B">
              <w:rPr>
                <w:b/>
                <w:sz w:val="20"/>
                <w:szCs w:val="20"/>
              </w:rPr>
              <w:t xml:space="preserve">Уметь </w:t>
            </w:r>
            <w:r w:rsidRPr="00F94A4B">
              <w:rPr>
                <w:sz w:val="20"/>
                <w:szCs w:val="20"/>
              </w:rPr>
              <w:t>обозначать точки и прямые на рисунке, изображать возможные случаи взаимного расположения точек и прямых, двух прямых, объяснить, что такое отрезок, изображать и обозначать отрезки на рисунке.</w:t>
            </w:r>
            <w:r>
              <w:rPr>
                <w:sz w:val="20"/>
                <w:szCs w:val="20"/>
              </w:rPr>
              <w:t>,</w:t>
            </w:r>
            <w:r w:rsidRPr="007C068B">
              <w:rPr>
                <w:sz w:val="22"/>
                <w:szCs w:val="22"/>
              </w:rPr>
              <w:t xml:space="preserve"> </w:t>
            </w:r>
            <w:r w:rsidRPr="00F94A4B">
              <w:rPr>
                <w:sz w:val="20"/>
                <w:szCs w:val="20"/>
              </w:rPr>
              <w:t>обозначать неразвернутые и развернутые углы, показать на рисунке внутреннюю область угла, проводить луч, разделяющий угол на два угла., сравнивать отрезки и углы и записывать результат сравнения, отмечать с помощью масштабной линейки середину отрезка, с помощью транспортира проводить биссектрису угла, находить градусные меры данных</w:t>
            </w:r>
            <w:r>
              <w:rPr>
                <w:sz w:val="20"/>
                <w:szCs w:val="20"/>
              </w:rPr>
              <w:t xml:space="preserve"> углов, используя транспортир, и</w:t>
            </w:r>
            <w:r w:rsidRPr="00F94A4B">
              <w:rPr>
                <w:sz w:val="20"/>
                <w:szCs w:val="20"/>
              </w:rPr>
              <w:t>зображать прямой, острый, тупой, развернутый углы</w:t>
            </w:r>
          </w:p>
        </w:tc>
      </w:tr>
      <w:tr w:rsidR="00986731" w:rsidRPr="002D6F36" w:rsidTr="002A3522">
        <w:tc>
          <w:tcPr>
            <w:tcW w:w="534" w:type="dxa"/>
            <w:vAlign w:val="center"/>
          </w:tcPr>
          <w:p w:rsidR="00986731" w:rsidRPr="00BA3E8A" w:rsidRDefault="00986731" w:rsidP="00F94A4B">
            <w:r w:rsidRPr="00BA3E8A">
              <w:t>5.</w:t>
            </w:r>
          </w:p>
        </w:tc>
        <w:tc>
          <w:tcPr>
            <w:tcW w:w="2835" w:type="dxa"/>
            <w:vAlign w:val="center"/>
          </w:tcPr>
          <w:p w:rsidR="00986731" w:rsidRPr="00BA3E8A" w:rsidRDefault="00986731" w:rsidP="00F94A4B">
            <w:r w:rsidRPr="00BA3E8A">
              <w:t>ТРЕУГОЛЬНИКИ</w:t>
            </w:r>
          </w:p>
        </w:tc>
        <w:tc>
          <w:tcPr>
            <w:tcW w:w="850" w:type="dxa"/>
            <w:vAlign w:val="center"/>
          </w:tcPr>
          <w:p w:rsidR="00986731" w:rsidRPr="00BA3E8A" w:rsidRDefault="00986731" w:rsidP="00F94A4B">
            <w:r w:rsidRPr="00BA3E8A">
              <w:t>1</w:t>
            </w:r>
            <w:r>
              <w:t>8</w:t>
            </w:r>
          </w:p>
        </w:tc>
        <w:tc>
          <w:tcPr>
            <w:tcW w:w="11289" w:type="dxa"/>
          </w:tcPr>
          <w:p w:rsidR="00986731" w:rsidRPr="00EE7BD4" w:rsidRDefault="00986731" w:rsidP="00EE7BD4">
            <w:pPr>
              <w:rPr>
                <w:sz w:val="20"/>
                <w:szCs w:val="20"/>
              </w:rPr>
            </w:pPr>
            <w:r w:rsidRPr="00EE7BD4">
              <w:rPr>
                <w:b/>
                <w:sz w:val="20"/>
                <w:szCs w:val="20"/>
              </w:rPr>
              <w:t>Знать,</w:t>
            </w:r>
            <w:r w:rsidRPr="00EE7BD4">
              <w:rPr>
                <w:i/>
                <w:sz w:val="20"/>
                <w:szCs w:val="20"/>
              </w:rPr>
              <w:t xml:space="preserve"> </w:t>
            </w:r>
            <w:r w:rsidRPr="00EE7BD4">
              <w:rPr>
                <w:sz w:val="20"/>
                <w:szCs w:val="20"/>
              </w:rPr>
              <w:t>что такое периметр треугольника, какие треугольники называются равными, формулировку и доказательство первого признака равенства треугольников, формулировку теоремы о перпендикуляре к прямой,</w:t>
            </w:r>
            <w:r w:rsidRPr="00EE7BD4">
              <w:rPr>
                <w:b/>
                <w:sz w:val="20"/>
                <w:szCs w:val="20"/>
              </w:rPr>
              <w:t xml:space="preserve"> уметь</w:t>
            </w:r>
            <w:r w:rsidRPr="00EE7BD4">
              <w:rPr>
                <w:i/>
                <w:sz w:val="20"/>
                <w:szCs w:val="20"/>
              </w:rPr>
              <w:t xml:space="preserve"> </w:t>
            </w:r>
            <w:r w:rsidRPr="00EE7BD4">
              <w:rPr>
                <w:sz w:val="20"/>
                <w:szCs w:val="20"/>
              </w:rPr>
              <w:t>доказывать теоремы о свойствах равнобедренного треугольника, формулировки и доказательства второго и третьего признаков равенства треугольников;</w:t>
            </w:r>
          </w:p>
          <w:p w:rsidR="00986731" w:rsidRPr="00F94A4B" w:rsidRDefault="00986731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EE7BD4">
              <w:rPr>
                <w:b/>
                <w:sz w:val="20"/>
                <w:szCs w:val="20"/>
              </w:rPr>
              <w:t>Уметь</w:t>
            </w:r>
            <w:r w:rsidRPr="00EE7BD4">
              <w:rPr>
                <w:sz w:val="20"/>
                <w:szCs w:val="20"/>
              </w:rPr>
              <w:t xml:space="preserve"> объяснить, какая фигура называется треугольником, и назвать его элементы, объяснить, какой отрезок называется перпендикуляром, проведенным из данной точки к данной прямой, какие отрезки называются медианой, биссектрисой, высотой треугольника, объяснить, что такое центр, радиус, диаметр, хорда, дуга окружности, выполнять с помощью циркуля и линейки простейшие построения: отрезка, равного данному; биссектрисы данного угла; прямой, проходящей через данную точку и перпендикулярной к данной прямой; середины данного отрезка</w:t>
            </w:r>
          </w:p>
        </w:tc>
      </w:tr>
      <w:tr w:rsidR="00986731" w:rsidRPr="002D6F36" w:rsidTr="002A3522">
        <w:tc>
          <w:tcPr>
            <w:tcW w:w="534" w:type="dxa"/>
            <w:vAlign w:val="center"/>
          </w:tcPr>
          <w:p w:rsidR="00986731" w:rsidRPr="00BA3E8A" w:rsidRDefault="00986731" w:rsidP="00F94A4B">
            <w:r w:rsidRPr="00BA3E8A">
              <w:t>6.</w:t>
            </w:r>
          </w:p>
        </w:tc>
        <w:tc>
          <w:tcPr>
            <w:tcW w:w="2835" w:type="dxa"/>
            <w:vAlign w:val="center"/>
          </w:tcPr>
          <w:p w:rsidR="00986731" w:rsidRPr="00BA3E8A" w:rsidRDefault="00986731" w:rsidP="00F94A4B">
            <w:r w:rsidRPr="00BA3E8A">
              <w:rPr>
                <w:color w:val="000000"/>
              </w:rPr>
              <w:t>Системы двух линейных уравнений с двумя переменными</w:t>
            </w:r>
          </w:p>
        </w:tc>
        <w:tc>
          <w:tcPr>
            <w:tcW w:w="850" w:type="dxa"/>
            <w:vAlign w:val="center"/>
          </w:tcPr>
          <w:p w:rsidR="00986731" w:rsidRPr="00BA3E8A" w:rsidRDefault="00986731" w:rsidP="00F94A4B">
            <w:r w:rsidRPr="00BA3E8A">
              <w:t>1</w:t>
            </w:r>
            <w:r>
              <w:t>1</w:t>
            </w:r>
          </w:p>
        </w:tc>
        <w:tc>
          <w:tcPr>
            <w:tcW w:w="11289" w:type="dxa"/>
          </w:tcPr>
          <w:p w:rsidR="00986731" w:rsidRPr="00EE7BD4" w:rsidRDefault="00986731" w:rsidP="00EE7BD4">
            <w:pPr>
              <w:rPr>
                <w:sz w:val="20"/>
                <w:szCs w:val="20"/>
              </w:rPr>
            </w:pPr>
            <w:r w:rsidRPr="00EE7BD4">
              <w:rPr>
                <w:b/>
                <w:sz w:val="20"/>
                <w:szCs w:val="20"/>
              </w:rPr>
              <w:t xml:space="preserve">Знать </w:t>
            </w:r>
            <w:r w:rsidRPr="00EE7BD4">
              <w:rPr>
                <w:sz w:val="20"/>
                <w:szCs w:val="20"/>
              </w:rPr>
              <w:t>определение с-мы ур-ий, решение с-мы ур-ий, несовместная, неопределённая с-мы, алгоритм решения с-мы 2-х ур-ий с 2-мя переменными методом подстановки , методом</w:t>
            </w:r>
            <w:r w:rsidRPr="00EE7BD4">
              <w:rPr>
                <w:color w:val="000000"/>
                <w:sz w:val="20"/>
                <w:szCs w:val="20"/>
              </w:rPr>
              <w:t xml:space="preserve"> алгебраического сложения</w:t>
            </w:r>
            <w:r w:rsidRPr="00EE7BD4">
              <w:rPr>
                <w:sz w:val="20"/>
                <w:szCs w:val="20"/>
              </w:rPr>
              <w:t xml:space="preserve"> </w:t>
            </w:r>
          </w:p>
          <w:p w:rsidR="00986731" w:rsidRPr="00EE7BD4" w:rsidRDefault="00986731" w:rsidP="00EE7BD4">
            <w:r w:rsidRPr="00EE7BD4">
              <w:rPr>
                <w:b/>
                <w:sz w:val="20"/>
                <w:szCs w:val="20"/>
              </w:rPr>
              <w:t xml:space="preserve">Уметь </w:t>
            </w:r>
            <w:r w:rsidRPr="00EE7BD4">
              <w:rPr>
                <w:sz w:val="20"/>
                <w:szCs w:val="20"/>
              </w:rPr>
              <w:t>решать с-мы ур-ий графическим методом, методом угадывания, методом подстановки , методом</w:t>
            </w:r>
            <w:r w:rsidRPr="00EE7BD4">
              <w:rPr>
                <w:color w:val="000000"/>
                <w:sz w:val="20"/>
                <w:szCs w:val="20"/>
              </w:rPr>
              <w:t xml:space="preserve"> алгебраического сложения,</w:t>
            </w:r>
            <w:r w:rsidRPr="00EE7BD4">
              <w:rPr>
                <w:sz w:val="20"/>
                <w:szCs w:val="20"/>
              </w:rPr>
              <w:t xml:space="preserve"> составлять математическую модель, работать с ней ,сопоставлять результат</w:t>
            </w:r>
          </w:p>
        </w:tc>
      </w:tr>
      <w:tr w:rsidR="00986731" w:rsidRPr="002D6F36" w:rsidTr="002A3522">
        <w:tc>
          <w:tcPr>
            <w:tcW w:w="534" w:type="dxa"/>
            <w:vAlign w:val="center"/>
          </w:tcPr>
          <w:p w:rsidR="00986731" w:rsidRPr="00BA3E8A" w:rsidRDefault="00986731" w:rsidP="00F94A4B">
            <w:r w:rsidRPr="00BA3E8A">
              <w:t>7</w:t>
            </w:r>
          </w:p>
        </w:tc>
        <w:tc>
          <w:tcPr>
            <w:tcW w:w="2835" w:type="dxa"/>
            <w:vAlign w:val="center"/>
          </w:tcPr>
          <w:p w:rsidR="00986731" w:rsidRPr="00BA3E8A" w:rsidRDefault="00986731" w:rsidP="00F94A4B">
            <w:r w:rsidRPr="00BA3E8A">
              <w:t>Степень с натуральным показателем и ее свойства</w:t>
            </w:r>
          </w:p>
        </w:tc>
        <w:tc>
          <w:tcPr>
            <w:tcW w:w="850" w:type="dxa"/>
            <w:vAlign w:val="center"/>
          </w:tcPr>
          <w:p w:rsidR="00986731" w:rsidRPr="00BA3E8A" w:rsidRDefault="00986731" w:rsidP="00F94A4B">
            <w:r>
              <w:t>9</w:t>
            </w:r>
          </w:p>
        </w:tc>
        <w:tc>
          <w:tcPr>
            <w:tcW w:w="11289" w:type="dxa"/>
          </w:tcPr>
          <w:p w:rsidR="00986731" w:rsidRPr="00CA3AF0" w:rsidRDefault="00986731" w:rsidP="00EE7BD4">
            <w:pPr>
              <w:rPr>
                <w:sz w:val="20"/>
                <w:szCs w:val="20"/>
              </w:rPr>
            </w:pPr>
            <w:r w:rsidRPr="00CA3AF0">
              <w:rPr>
                <w:b/>
                <w:sz w:val="20"/>
                <w:szCs w:val="20"/>
              </w:rPr>
              <w:t xml:space="preserve">Знать </w:t>
            </w:r>
            <w:r w:rsidRPr="00CA3AF0">
              <w:rPr>
                <w:sz w:val="20"/>
                <w:szCs w:val="20"/>
              </w:rPr>
              <w:t>определение степени, показателя степени, основания степени, возведение в степень, свойства степени с натуральным показателем, как умножать и делить степени с одинаковым показателем, понятие степень с нулевым показателем.</w:t>
            </w:r>
          </w:p>
          <w:p w:rsidR="00986731" w:rsidRPr="00F94A4B" w:rsidRDefault="00986731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CA3AF0">
              <w:rPr>
                <w:b/>
                <w:sz w:val="20"/>
                <w:szCs w:val="20"/>
              </w:rPr>
              <w:t xml:space="preserve">Уметь </w:t>
            </w:r>
            <w:r w:rsidRPr="00CA3AF0">
              <w:rPr>
                <w:sz w:val="20"/>
                <w:szCs w:val="20"/>
              </w:rPr>
              <w:t>записывать в виде  степени произведение, возводить  в степень, составлять таблицу основных степеней, находить значение выражения, применять свойства степени с натуральным показателем при решении примеров</w:t>
            </w:r>
          </w:p>
        </w:tc>
      </w:tr>
      <w:tr w:rsidR="00986731" w:rsidRPr="002D6F36" w:rsidTr="002A3522">
        <w:tc>
          <w:tcPr>
            <w:tcW w:w="534" w:type="dxa"/>
            <w:vAlign w:val="center"/>
          </w:tcPr>
          <w:p w:rsidR="00986731" w:rsidRPr="00BA3E8A" w:rsidRDefault="00986731" w:rsidP="00F94A4B">
            <w:r w:rsidRPr="00BA3E8A">
              <w:t>8.</w:t>
            </w:r>
          </w:p>
        </w:tc>
        <w:tc>
          <w:tcPr>
            <w:tcW w:w="2835" w:type="dxa"/>
            <w:vAlign w:val="center"/>
          </w:tcPr>
          <w:p w:rsidR="00986731" w:rsidRPr="00BA3E8A" w:rsidRDefault="00986731" w:rsidP="00F94A4B">
            <w:r w:rsidRPr="00BA3E8A">
              <w:t>ПАРАЛЛЕЛЬНЫЕ ПРЯМЫЕ</w:t>
            </w:r>
          </w:p>
        </w:tc>
        <w:tc>
          <w:tcPr>
            <w:tcW w:w="850" w:type="dxa"/>
            <w:vAlign w:val="center"/>
          </w:tcPr>
          <w:p w:rsidR="00986731" w:rsidRPr="00BA3E8A" w:rsidRDefault="00986731" w:rsidP="00F94A4B">
            <w:r w:rsidRPr="00BA3E8A">
              <w:t>1</w:t>
            </w:r>
            <w:r>
              <w:t>3</w:t>
            </w:r>
          </w:p>
        </w:tc>
        <w:tc>
          <w:tcPr>
            <w:tcW w:w="11289" w:type="dxa"/>
          </w:tcPr>
          <w:p w:rsidR="00986731" w:rsidRPr="008404FA" w:rsidRDefault="00986731" w:rsidP="008404FA">
            <w:pPr>
              <w:rPr>
                <w:sz w:val="20"/>
                <w:szCs w:val="20"/>
              </w:rPr>
            </w:pPr>
            <w:r w:rsidRPr="008404FA">
              <w:rPr>
                <w:b/>
                <w:sz w:val="20"/>
                <w:szCs w:val="20"/>
              </w:rPr>
              <w:t xml:space="preserve">Знать </w:t>
            </w:r>
            <w:r w:rsidRPr="008404FA">
              <w:rPr>
                <w:sz w:val="20"/>
                <w:szCs w:val="20"/>
              </w:rPr>
              <w:t>определение параллельных прямых, названия углов, образующихся при пересечении двух прямых секущей, формулировки признаков параллельности прямых; понимать какие отрезки и лучи являются параллельными; аксиому параллельных прямых и следствия из нее</w:t>
            </w:r>
          </w:p>
          <w:p w:rsidR="00986731" w:rsidRPr="00F94A4B" w:rsidRDefault="00986731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8404FA">
              <w:rPr>
                <w:b/>
                <w:sz w:val="20"/>
                <w:szCs w:val="20"/>
              </w:rPr>
              <w:t>уметь</w:t>
            </w:r>
            <w:r w:rsidRPr="008404FA">
              <w:rPr>
                <w:i/>
                <w:sz w:val="20"/>
                <w:szCs w:val="20"/>
              </w:rPr>
              <w:t xml:space="preserve"> </w:t>
            </w:r>
            <w:r w:rsidRPr="008404FA">
              <w:rPr>
                <w:sz w:val="20"/>
                <w:szCs w:val="20"/>
              </w:rPr>
              <w:t>показать на рисунке пары накрест лежащих, соответственных, односторонних углов, доказывать признаки параллельности двух прямых, строить параллельные прямые при помощи чертежного угольника и линейки, использовать теоретический материал при решении задач.</w:t>
            </w:r>
          </w:p>
        </w:tc>
      </w:tr>
      <w:tr w:rsidR="00986731" w:rsidRPr="002D6F36" w:rsidTr="002A3522">
        <w:tc>
          <w:tcPr>
            <w:tcW w:w="534" w:type="dxa"/>
            <w:vAlign w:val="center"/>
          </w:tcPr>
          <w:p w:rsidR="00986731" w:rsidRPr="00BA3E8A" w:rsidRDefault="00986731" w:rsidP="00F94A4B">
            <w:r w:rsidRPr="00BA3E8A">
              <w:t>9.</w:t>
            </w:r>
          </w:p>
        </w:tc>
        <w:tc>
          <w:tcPr>
            <w:tcW w:w="2835" w:type="dxa"/>
            <w:vAlign w:val="center"/>
          </w:tcPr>
          <w:p w:rsidR="00986731" w:rsidRPr="00BA3E8A" w:rsidRDefault="00986731" w:rsidP="00F94A4B">
            <w:r w:rsidRPr="00BA3E8A">
              <w:t>СООТНОШЕНИЯ МЕЖДУ СТОРОНАМИ И УГЛАМИ ТРЕУГОЛЬНИКА</w:t>
            </w:r>
          </w:p>
        </w:tc>
        <w:tc>
          <w:tcPr>
            <w:tcW w:w="850" w:type="dxa"/>
            <w:vAlign w:val="center"/>
          </w:tcPr>
          <w:p w:rsidR="00986731" w:rsidRPr="00BA3E8A" w:rsidRDefault="00986731" w:rsidP="00F94A4B">
            <w:r>
              <w:t>20</w:t>
            </w:r>
          </w:p>
        </w:tc>
        <w:tc>
          <w:tcPr>
            <w:tcW w:w="11289" w:type="dxa"/>
          </w:tcPr>
          <w:p w:rsidR="00986731" w:rsidRPr="008404FA" w:rsidRDefault="00986731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8404FA">
              <w:rPr>
                <w:b/>
                <w:sz w:val="20"/>
                <w:szCs w:val="20"/>
              </w:rPr>
              <w:t>Знать,</w:t>
            </w:r>
            <w:r w:rsidRPr="008404FA">
              <w:rPr>
                <w:i/>
                <w:sz w:val="20"/>
                <w:szCs w:val="20"/>
              </w:rPr>
              <w:t xml:space="preserve">   </w:t>
            </w:r>
            <w:r w:rsidRPr="008404FA">
              <w:rPr>
                <w:sz w:val="20"/>
                <w:szCs w:val="20"/>
              </w:rPr>
              <w:t>какой угол называется внешним углом треугольника, какой треугольник называется остроугольным, тупоугольным, прямоугольным, формулировки признаков равенства прямоугольных треугольников,</w:t>
            </w:r>
            <w:r w:rsidRPr="008404FA">
              <w:rPr>
                <w:b/>
                <w:sz w:val="20"/>
                <w:szCs w:val="20"/>
              </w:rPr>
              <w:t xml:space="preserve"> </w:t>
            </w:r>
            <w:r w:rsidRPr="008404FA">
              <w:rPr>
                <w:sz w:val="20"/>
                <w:szCs w:val="20"/>
              </w:rPr>
              <w:t>какой отрезок называется наклонной, проведенной из данной точки к данной прямой, что называется расстоянием от точки до прямой и расстоянием между двумя параллельными</w:t>
            </w:r>
          </w:p>
          <w:p w:rsidR="00986731" w:rsidRPr="008404FA" w:rsidRDefault="00986731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</w:t>
            </w:r>
            <w:r w:rsidRPr="008404FA">
              <w:rPr>
                <w:b/>
                <w:sz w:val="20"/>
                <w:szCs w:val="20"/>
              </w:rPr>
              <w:t>меть</w:t>
            </w:r>
            <w:r w:rsidRPr="008404FA">
              <w:rPr>
                <w:i/>
                <w:sz w:val="20"/>
                <w:szCs w:val="20"/>
              </w:rPr>
              <w:t xml:space="preserve"> </w:t>
            </w:r>
            <w:r w:rsidRPr="008404FA">
              <w:rPr>
                <w:sz w:val="20"/>
                <w:szCs w:val="20"/>
              </w:rPr>
              <w:t>доказывать теорему о сумме углов треугольника и ее следствия, доказывать теорему о соотношениях между сторонами и углами треугольника и следствия из нее, теорему о неравенстве треугольника, доказывать, что перпендикуляр, проведенный из точки к прямой, меньше любой наклонной, проведенной из той же точки к этой прямой; теорему о том, что все точки каждой из двух параллельных прямых равноудалены от другой прямой</w:t>
            </w:r>
          </w:p>
          <w:p w:rsidR="00986731" w:rsidRPr="00F94A4B" w:rsidRDefault="00986731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</w:t>
            </w:r>
            <w:r w:rsidRPr="008404FA">
              <w:rPr>
                <w:b/>
                <w:sz w:val="20"/>
                <w:szCs w:val="20"/>
              </w:rPr>
              <w:t>меть</w:t>
            </w:r>
            <w:r w:rsidRPr="008404FA">
              <w:rPr>
                <w:i/>
                <w:sz w:val="20"/>
                <w:szCs w:val="20"/>
              </w:rPr>
              <w:t xml:space="preserve"> </w:t>
            </w:r>
            <w:r w:rsidRPr="008404FA">
              <w:rPr>
                <w:sz w:val="20"/>
                <w:szCs w:val="20"/>
              </w:rPr>
              <w:t xml:space="preserve"> строить треугольник по двум сторонам и углу между ними, по стороне и двум прилежащим к ней углам, по трем сторонам</w:t>
            </w:r>
          </w:p>
        </w:tc>
      </w:tr>
      <w:tr w:rsidR="00986731" w:rsidRPr="002D6F36" w:rsidTr="002A3522">
        <w:tc>
          <w:tcPr>
            <w:tcW w:w="534" w:type="dxa"/>
            <w:vAlign w:val="center"/>
          </w:tcPr>
          <w:p w:rsidR="00986731" w:rsidRPr="00BA3E8A" w:rsidRDefault="00986731" w:rsidP="00F94A4B">
            <w:r w:rsidRPr="00BA3E8A">
              <w:t>10.</w:t>
            </w:r>
          </w:p>
        </w:tc>
        <w:tc>
          <w:tcPr>
            <w:tcW w:w="2835" w:type="dxa"/>
            <w:vAlign w:val="center"/>
          </w:tcPr>
          <w:p w:rsidR="00986731" w:rsidRPr="00BA3E8A" w:rsidRDefault="00986731" w:rsidP="00F94A4B">
            <w:r w:rsidRPr="00BA3E8A">
              <w:rPr>
                <w:color w:val="000000"/>
              </w:rPr>
              <w:t>Одночлены.  Арифметические операции над одночленами</w:t>
            </w:r>
          </w:p>
        </w:tc>
        <w:tc>
          <w:tcPr>
            <w:tcW w:w="850" w:type="dxa"/>
            <w:vAlign w:val="center"/>
          </w:tcPr>
          <w:p w:rsidR="00986731" w:rsidRPr="00BA3E8A" w:rsidRDefault="00986731" w:rsidP="00F94A4B">
            <w:r>
              <w:t>8</w:t>
            </w:r>
          </w:p>
        </w:tc>
        <w:tc>
          <w:tcPr>
            <w:tcW w:w="11289" w:type="dxa"/>
          </w:tcPr>
          <w:p w:rsidR="00986731" w:rsidRPr="009B34B0" w:rsidRDefault="00986731" w:rsidP="009B34B0">
            <w:pPr>
              <w:rPr>
                <w:color w:val="000000"/>
                <w:sz w:val="20"/>
                <w:szCs w:val="20"/>
              </w:rPr>
            </w:pPr>
            <w:r w:rsidRPr="009B34B0">
              <w:rPr>
                <w:b/>
                <w:sz w:val="20"/>
                <w:szCs w:val="20"/>
              </w:rPr>
              <w:t xml:space="preserve">Знать </w:t>
            </w:r>
            <w:r w:rsidRPr="009B34B0">
              <w:rPr>
                <w:sz w:val="20"/>
                <w:szCs w:val="20"/>
              </w:rPr>
              <w:t xml:space="preserve">определение </w:t>
            </w:r>
            <w:r w:rsidRPr="009B34B0">
              <w:rPr>
                <w:color w:val="000000"/>
                <w:sz w:val="20"/>
                <w:szCs w:val="20"/>
              </w:rPr>
              <w:t>одночлена, коэф-та одночлена,</w:t>
            </w:r>
            <w:r w:rsidRPr="009B34B0">
              <w:rPr>
                <w:sz w:val="20"/>
                <w:szCs w:val="20"/>
              </w:rPr>
              <w:t xml:space="preserve"> определение подобных одночленов, алгоритм сложения одночленов,</w:t>
            </w:r>
          </w:p>
          <w:p w:rsidR="00986731" w:rsidRPr="009B34B0" w:rsidRDefault="00986731" w:rsidP="00F94A4B">
            <w:pPr>
              <w:tabs>
                <w:tab w:val="left" w:pos="990"/>
              </w:tabs>
              <w:rPr>
                <w:color w:val="000000"/>
                <w:sz w:val="20"/>
                <w:szCs w:val="20"/>
              </w:rPr>
            </w:pPr>
            <w:r w:rsidRPr="009B34B0">
              <w:rPr>
                <w:sz w:val="20"/>
                <w:szCs w:val="20"/>
              </w:rPr>
              <w:t>алгоритм</w:t>
            </w:r>
            <w:r w:rsidRPr="009B34B0">
              <w:rPr>
                <w:color w:val="000000"/>
                <w:sz w:val="20"/>
                <w:szCs w:val="20"/>
              </w:rPr>
              <w:t xml:space="preserve"> умножения одночленов, возведение одночлена в натуральную степень,</w:t>
            </w:r>
            <w:r w:rsidRPr="009B34B0">
              <w:rPr>
                <w:sz w:val="20"/>
                <w:szCs w:val="20"/>
              </w:rPr>
              <w:t xml:space="preserve"> алгоритм</w:t>
            </w:r>
            <w:r w:rsidRPr="009B34B0">
              <w:rPr>
                <w:color w:val="000000"/>
                <w:sz w:val="20"/>
                <w:szCs w:val="20"/>
              </w:rPr>
              <w:t xml:space="preserve"> деления одночлена на одночлен</w:t>
            </w:r>
          </w:p>
          <w:p w:rsidR="00986731" w:rsidRPr="009B34B0" w:rsidRDefault="00986731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9B34B0">
              <w:rPr>
                <w:b/>
                <w:sz w:val="20"/>
                <w:szCs w:val="20"/>
              </w:rPr>
              <w:t xml:space="preserve">Уметь </w:t>
            </w:r>
            <w:r w:rsidRPr="009B34B0">
              <w:rPr>
                <w:sz w:val="20"/>
                <w:szCs w:val="20"/>
              </w:rPr>
              <w:t>приводить одночлен к стандартному виду, упрощать выражение</w:t>
            </w:r>
          </w:p>
        </w:tc>
      </w:tr>
      <w:tr w:rsidR="00986731" w:rsidRPr="002D6F36" w:rsidTr="002A3522">
        <w:tc>
          <w:tcPr>
            <w:tcW w:w="534" w:type="dxa"/>
            <w:vAlign w:val="center"/>
          </w:tcPr>
          <w:p w:rsidR="00986731" w:rsidRPr="00BA3E8A" w:rsidRDefault="00986731" w:rsidP="00F94A4B">
            <w:r w:rsidRPr="00BA3E8A">
              <w:t>11</w:t>
            </w:r>
          </w:p>
        </w:tc>
        <w:tc>
          <w:tcPr>
            <w:tcW w:w="2835" w:type="dxa"/>
            <w:vAlign w:val="center"/>
          </w:tcPr>
          <w:p w:rsidR="00986731" w:rsidRPr="00BA3E8A" w:rsidRDefault="00986731" w:rsidP="00F94A4B">
            <w:pPr>
              <w:rPr>
                <w:color w:val="000000"/>
              </w:rPr>
            </w:pPr>
            <w:r w:rsidRPr="00BA3E8A">
              <w:t xml:space="preserve">Многочлены. </w:t>
            </w:r>
            <w:r w:rsidRPr="00BA3E8A">
              <w:rPr>
                <w:color w:val="000000"/>
              </w:rPr>
              <w:t>Арифметические операции над многочленами</w:t>
            </w:r>
          </w:p>
        </w:tc>
        <w:tc>
          <w:tcPr>
            <w:tcW w:w="850" w:type="dxa"/>
            <w:vAlign w:val="center"/>
          </w:tcPr>
          <w:p w:rsidR="00986731" w:rsidRPr="00BA3E8A" w:rsidRDefault="00986731" w:rsidP="00F94A4B">
            <w:r>
              <w:t>16</w:t>
            </w:r>
          </w:p>
        </w:tc>
        <w:tc>
          <w:tcPr>
            <w:tcW w:w="11289" w:type="dxa"/>
          </w:tcPr>
          <w:p w:rsidR="00986731" w:rsidRPr="00914280" w:rsidRDefault="00986731" w:rsidP="00914280">
            <w:pPr>
              <w:rPr>
                <w:color w:val="000000"/>
                <w:sz w:val="20"/>
                <w:szCs w:val="20"/>
              </w:rPr>
            </w:pPr>
            <w:r w:rsidRPr="00914280">
              <w:rPr>
                <w:b/>
                <w:sz w:val="20"/>
                <w:szCs w:val="20"/>
              </w:rPr>
              <w:t xml:space="preserve">Знать </w:t>
            </w:r>
            <w:r w:rsidRPr="00914280">
              <w:rPr>
                <w:sz w:val="20"/>
                <w:szCs w:val="20"/>
              </w:rPr>
              <w:t xml:space="preserve">определение </w:t>
            </w:r>
            <w:r w:rsidRPr="00914280">
              <w:rPr>
                <w:color w:val="000000"/>
                <w:sz w:val="20"/>
                <w:szCs w:val="20"/>
              </w:rPr>
              <w:t>многочлена , члена многочлена, двучлен, трёхчлен,</w:t>
            </w:r>
            <w:r w:rsidRPr="00914280">
              <w:rPr>
                <w:sz w:val="20"/>
                <w:szCs w:val="20"/>
              </w:rPr>
              <w:t xml:space="preserve"> правило</w:t>
            </w:r>
            <w:r w:rsidRPr="00914280">
              <w:rPr>
                <w:b/>
                <w:sz w:val="20"/>
                <w:szCs w:val="20"/>
              </w:rPr>
              <w:t xml:space="preserve"> </w:t>
            </w:r>
            <w:r w:rsidRPr="00914280">
              <w:rPr>
                <w:sz w:val="20"/>
                <w:szCs w:val="20"/>
              </w:rPr>
              <w:t>сложения и вычитания многочленов, правило умножения многочлена на многочлен,</w:t>
            </w:r>
            <w:r w:rsidRPr="00914280">
              <w:rPr>
                <w:color w:val="000000"/>
                <w:sz w:val="20"/>
                <w:szCs w:val="20"/>
              </w:rPr>
              <w:t xml:space="preserve"> формулы сокращенного умножения,</w:t>
            </w:r>
            <w:r w:rsidRPr="00914280">
              <w:rPr>
                <w:sz w:val="20"/>
                <w:szCs w:val="20"/>
              </w:rPr>
              <w:t xml:space="preserve"> правило</w:t>
            </w:r>
            <w:r w:rsidRPr="00914280">
              <w:rPr>
                <w:color w:val="000000"/>
                <w:sz w:val="20"/>
                <w:szCs w:val="20"/>
              </w:rPr>
              <w:t xml:space="preserve"> деления многочлена на одночлен</w:t>
            </w:r>
          </w:p>
          <w:p w:rsidR="00986731" w:rsidRPr="00914280" w:rsidRDefault="00986731" w:rsidP="00914280">
            <w:pPr>
              <w:rPr>
                <w:color w:val="000000"/>
                <w:sz w:val="20"/>
                <w:szCs w:val="20"/>
              </w:rPr>
            </w:pPr>
            <w:r w:rsidRPr="00914280">
              <w:rPr>
                <w:b/>
                <w:sz w:val="20"/>
                <w:szCs w:val="20"/>
              </w:rPr>
              <w:t xml:space="preserve">Уметь </w:t>
            </w:r>
            <w:r w:rsidRPr="00914280">
              <w:rPr>
                <w:sz w:val="20"/>
                <w:szCs w:val="20"/>
              </w:rPr>
              <w:t xml:space="preserve">приводить подобные слагаемые, приводить </w:t>
            </w:r>
            <w:r w:rsidRPr="00914280">
              <w:rPr>
                <w:color w:val="000000"/>
                <w:sz w:val="20"/>
                <w:szCs w:val="20"/>
              </w:rPr>
              <w:t xml:space="preserve">многочлен </w:t>
            </w:r>
            <w:r w:rsidRPr="00914280">
              <w:rPr>
                <w:sz w:val="20"/>
                <w:szCs w:val="20"/>
              </w:rPr>
              <w:t xml:space="preserve">к стандартному виду, выполнять сложение и вычитание многочленов, выполнять умножение многочлена на одночлен, на многочлен, применять </w:t>
            </w:r>
            <w:r w:rsidRPr="00914280">
              <w:rPr>
                <w:color w:val="000000"/>
                <w:sz w:val="20"/>
                <w:szCs w:val="20"/>
              </w:rPr>
              <w:t>формулы сокращенного умножения</w:t>
            </w:r>
          </w:p>
          <w:p w:rsidR="00986731" w:rsidRPr="00914280" w:rsidRDefault="00986731" w:rsidP="00914280">
            <w:pPr>
              <w:rPr>
                <w:color w:val="000000"/>
              </w:rPr>
            </w:pPr>
            <w:r w:rsidRPr="00914280">
              <w:rPr>
                <w:sz w:val="20"/>
                <w:szCs w:val="20"/>
              </w:rPr>
              <w:t>при приведении подобных слагаемых ,упрощать выражение</w:t>
            </w:r>
          </w:p>
        </w:tc>
      </w:tr>
      <w:tr w:rsidR="00986731" w:rsidRPr="002D6F36" w:rsidTr="002A3522">
        <w:tc>
          <w:tcPr>
            <w:tcW w:w="534" w:type="dxa"/>
            <w:vAlign w:val="center"/>
          </w:tcPr>
          <w:p w:rsidR="00986731" w:rsidRPr="00BA3E8A" w:rsidRDefault="00986731" w:rsidP="00F94A4B">
            <w:r w:rsidRPr="00BA3E8A">
              <w:t>12</w:t>
            </w:r>
          </w:p>
        </w:tc>
        <w:tc>
          <w:tcPr>
            <w:tcW w:w="2835" w:type="dxa"/>
            <w:vAlign w:val="center"/>
          </w:tcPr>
          <w:p w:rsidR="00986731" w:rsidRPr="00BA3E8A" w:rsidRDefault="00986731" w:rsidP="00F94A4B">
            <w:r w:rsidRPr="00BA3E8A">
              <w:rPr>
                <w:color w:val="000000"/>
              </w:rPr>
              <w:t>Разложение многочлена на множители</w:t>
            </w:r>
          </w:p>
        </w:tc>
        <w:tc>
          <w:tcPr>
            <w:tcW w:w="850" w:type="dxa"/>
            <w:vAlign w:val="center"/>
          </w:tcPr>
          <w:p w:rsidR="00986731" w:rsidRPr="00BA3E8A" w:rsidRDefault="00986731" w:rsidP="00F94A4B">
            <w:r>
              <w:t>19</w:t>
            </w:r>
          </w:p>
        </w:tc>
        <w:tc>
          <w:tcPr>
            <w:tcW w:w="11289" w:type="dxa"/>
          </w:tcPr>
          <w:p w:rsidR="00986731" w:rsidRPr="00FB0BA3" w:rsidRDefault="00986731" w:rsidP="00914280">
            <w:pPr>
              <w:rPr>
                <w:sz w:val="20"/>
                <w:szCs w:val="20"/>
              </w:rPr>
            </w:pPr>
            <w:r w:rsidRPr="00FB0BA3">
              <w:rPr>
                <w:b/>
                <w:sz w:val="20"/>
                <w:szCs w:val="20"/>
              </w:rPr>
              <w:t xml:space="preserve">Знать </w:t>
            </w:r>
            <w:r w:rsidRPr="00FB0BA3">
              <w:rPr>
                <w:color w:val="000000"/>
                <w:sz w:val="20"/>
                <w:szCs w:val="20"/>
              </w:rPr>
              <w:t>что такое разложение многочлена на множители,</w:t>
            </w:r>
            <w:r w:rsidRPr="00FB0BA3">
              <w:rPr>
                <w:sz w:val="20"/>
                <w:szCs w:val="20"/>
              </w:rPr>
              <w:t xml:space="preserve"> алгоритм отыскания общего множителя нескольких одночленов,</w:t>
            </w:r>
            <w:r w:rsidRPr="00FB0BA3">
              <w:rPr>
                <w:color w:val="000000"/>
                <w:sz w:val="20"/>
                <w:szCs w:val="20"/>
              </w:rPr>
              <w:t xml:space="preserve"> формулы сокращенного умножения, метод выделения полного квадрата,</w:t>
            </w:r>
            <w:r w:rsidRPr="00FB0BA3">
              <w:rPr>
                <w:sz w:val="20"/>
                <w:szCs w:val="20"/>
              </w:rPr>
              <w:t xml:space="preserve"> определение алгебраической дроби , определение тождества, тождественно равные выражения, тождественное преобразование</w:t>
            </w:r>
          </w:p>
          <w:p w:rsidR="00986731" w:rsidRPr="00FB0BA3" w:rsidRDefault="00986731" w:rsidP="00FB0BA3">
            <w:pPr>
              <w:rPr>
                <w:color w:val="000000"/>
              </w:rPr>
            </w:pPr>
            <w:r w:rsidRPr="00FB0BA3">
              <w:rPr>
                <w:b/>
                <w:sz w:val="20"/>
                <w:szCs w:val="20"/>
              </w:rPr>
              <w:t xml:space="preserve">Уметь </w:t>
            </w:r>
            <w:r w:rsidRPr="00FB0BA3">
              <w:rPr>
                <w:color w:val="000000"/>
                <w:sz w:val="20"/>
                <w:szCs w:val="20"/>
              </w:rPr>
              <w:t>выносить общий множитель за скобки, раскладывать многочлен на множители, раскладывать многочлен на множители способом группировки,</w:t>
            </w:r>
            <w:r w:rsidRPr="00FB0BA3">
              <w:rPr>
                <w:sz w:val="20"/>
                <w:szCs w:val="20"/>
              </w:rPr>
              <w:t xml:space="preserve"> применять </w:t>
            </w:r>
            <w:r w:rsidRPr="00FB0BA3">
              <w:rPr>
                <w:color w:val="000000"/>
                <w:sz w:val="20"/>
                <w:szCs w:val="20"/>
              </w:rPr>
              <w:t xml:space="preserve">формулы сокращенного умножения </w:t>
            </w:r>
            <w:r w:rsidRPr="00FB0BA3">
              <w:rPr>
                <w:sz w:val="20"/>
                <w:szCs w:val="20"/>
              </w:rPr>
              <w:t xml:space="preserve">при </w:t>
            </w:r>
            <w:r w:rsidRPr="00FB0BA3">
              <w:rPr>
                <w:color w:val="000000"/>
                <w:sz w:val="20"/>
                <w:szCs w:val="20"/>
              </w:rPr>
              <w:t>разложении многочлена на множители, раскладывать многочлен на множители с помощью комбинации различных приемов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C068B">
              <w:rPr>
                <w:color w:val="000000"/>
                <w:sz w:val="22"/>
                <w:szCs w:val="22"/>
              </w:rPr>
              <w:t xml:space="preserve"> </w:t>
            </w:r>
            <w:r w:rsidRPr="00FB0BA3">
              <w:rPr>
                <w:color w:val="000000"/>
                <w:sz w:val="20"/>
                <w:szCs w:val="20"/>
              </w:rPr>
              <w:t>сокращать алгебраические дроби,</w:t>
            </w:r>
            <w:r w:rsidRPr="00FB0BA3">
              <w:rPr>
                <w:sz w:val="20"/>
                <w:szCs w:val="20"/>
              </w:rPr>
              <w:t xml:space="preserve"> доказывать тождества</w:t>
            </w:r>
          </w:p>
        </w:tc>
      </w:tr>
      <w:tr w:rsidR="00986731" w:rsidRPr="002D6F36" w:rsidTr="002A3522">
        <w:tc>
          <w:tcPr>
            <w:tcW w:w="534" w:type="dxa"/>
            <w:vAlign w:val="center"/>
          </w:tcPr>
          <w:p w:rsidR="00986731" w:rsidRPr="00BA3E8A" w:rsidRDefault="00986731" w:rsidP="00F94A4B">
            <w:r w:rsidRPr="00BA3E8A">
              <w:t>13</w:t>
            </w:r>
          </w:p>
        </w:tc>
        <w:tc>
          <w:tcPr>
            <w:tcW w:w="2835" w:type="dxa"/>
            <w:vAlign w:val="center"/>
          </w:tcPr>
          <w:p w:rsidR="00986731" w:rsidRPr="00BA3E8A" w:rsidRDefault="00986731" w:rsidP="00F94A4B">
            <w:pPr>
              <w:rPr>
                <w:color w:val="000000"/>
              </w:rPr>
            </w:pPr>
            <w:r w:rsidRPr="00BA3E8A">
              <w:rPr>
                <w:color w:val="000000"/>
              </w:rPr>
              <w:t xml:space="preserve"> Функция  </w:t>
            </w:r>
            <w:r w:rsidRPr="00BA3E8A">
              <w:rPr>
                <w:color w:val="000000"/>
                <w:position w:val="-12"/>
              </w:rPr>
              <w:object w:dxaOrig="740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18pt" o:ole="">
                  <v:imagedata r:id="rId5" o:title=""/>
                </v:shape>
                <o:OLEObject Type="Embed" ProgID="Equation.3" ShapeID="_x0000_i1025" DrawAspect="Content" ObjectID="_1600447257" r:id="rId6"/>
              </w:object>
            </w:r>
            <w:r w:rsidRPr="00BA3E8A">
              <w:rPr>
                <w:color w:val="000000"/>
              </w:rPr>
              <w:t xml:space="preserve">   </w:t>
            </w:r>
          </w:p>
        </w:tc>
        <w:tc>
          <w:tcPr>
            <w:tcW w:w="850" w:type="dxa"/>
            <w:vAlign w:val="center"/>
          </w:tcPr>
          <w:p w:rsidR="00986731" w:rsidRPr="00BA3E8A" w:rsidRDefault="00986731" w:rsidP="00F94A4B">
            <w:r>
              <w:t>8</w:t>
            </w:r>
          </w:p>
        </w:tc>
        <w:tc>
          <w:tcPr>
            <w:tcW w:w="11289" w:type="dxa"/>
          </w:tcPr>
          <w:p w:rsidR="00986731" w:rsidRPr="00FB0BA3" w:rsidRDefault="00986731" w:rsidP="00FB0BA3">
            <w:pPr>
              <w:rPr>
                <w:sz w:val="20"/>
                <w:szCs w:val="20"/>
              </w:rPr>
            </w:pPr>
            <w:r w:rsidRPr="00FB0BA3">
              <w:rPr>
                <w:b/>
                <w:sz w:val="20"/>
                <w:szCs w:val="20"/>
              </w:rPr>
              <w:t xml:space="preserve">Знать </w:t>
            </w:r>
            <w:r w:rsidRPr="00FB0BA3">
              <w:rPr>
                <w:sz w:val="20"/>
                <w:szCs w:val="20"/>
              </w:rPr>
              <w:t xml:space="preserve">определение параболы, оси симметрии параболы, ветви параболы, вершины параболы, алгоритм </w:t>
            </w:r>
            <w:r w:rsidRPr="00FB0BA3">
              <w:rPr>
                <w:color w:val="000000"/>
                <w:sz w:val="20"/>
                <w:szCs w:val="20"/>
              </w:rPr>
              <w:t>графического решения уравнений,</w:t>
            </w:r>
            <w:r w:rsidRPr="00FB0BA3">
              <w:rPr>
                <w:sz w:val="20"/>
                <w:szCs w:val="20"/>
              </w:rPr>
              <w:t xml:space="preserve"> понятия непрерывная, кусочная функция, разрыв ф-ии, область определения ф-ии</w:t>
            </w:r>
          </w:p>
          <w:p w:rsidR="00986731" w:rsidRPr="00F94A4B" w:rsidRDefault="00986731" w:rsidP="00FB0BA3">
            <w:pPr>
              <w:rPr>
                <w:sz w:val="20"/>
                <w:szCs w:val="20"/>
              </w:rPr>
            </w:pPr>
            <w:r w:rsidRPr="00FB0BA3">
              <w:rPr>
                <w:b/>
                <w:sz w:val="20"/>
                <w:szCs w:val="20"/>
              </w:rPr>
              <w:t xml:space="preserve">Уметь </w:t>
            </w:r>
            <w:r w:rsidRPr="00FB0BA3">
              <w:rPr>
                <w:sz w:val="20"/>
                <w:szCs w:val="20"/>
              </w:rPr>
              <w:t xml:space="preserve">строить график функции </w:t>
            </w:r>
            <w:r w:rsidRPr="00FB0BA3">
              <w:rPr>
                <w:b/>
                <w:color w:val="000000"/>
                <w:position w:val="-12"/>
                <w:sz w:val="20"/>
                <w:szCs w:val="20"/>
              </w:rPr>
              <w:object w:dxaOrig="740" w:dyaOrig="420">
                <v:shape id="_x0000_i1026" type="#_x0000_t75" style="width:31.5pt;height:18pt" o:ole="">
                  <v:imagedata r:id="rId5" o:title=""/>
                </v:shape>
                <o:OLEObject Type="Embed" ProgID="Equation.3" ShapeID="_x0000_i1026" DrawAspect="Content" ObjectID="_1600447258" r:id="rId7"/>
              </w:object>
            </w:r>
            <w:r w:rsidRPr="00FB0BA3">
              <w:rPr>
                <w:b/>
                <w:color w:val="000000"/>
                <w:sz w:val="20"/>
                <w:szCs w:val="20"/>
              </w:rPr>
              <w:t xml:space="preserve">, </w:t>
            </w:r>
            <w:r w:rsidRPr="00FB0BA3">
              <w:rPr>
                <w:color w:val="000000"/>
                <w:sz w:val="20"/>
                <w:szCs w:val="20"/>
              </w:rPr>
              <w:t>находить наибольшее и наименьшее значения функции на различных промежутках,</w:t>
            </w:r>
            <w:r w:rsidRPr="00FB0BA3">
              <w:rPr>
                <w:sz w:val="20"/>
                <w:szCs w:val="20"/>
              </w:rPr>
              <w:t xml:space="preserve"> графически решать уравнения, вычислять значение ф-ии , строить график кусочной функции, читать график.</w:t>
            </w:r>
          </w:p>
        </w:tc>
      </w:tr>
      <w:tr w:rsidR="00986731" w:rsidRPr="002D6F36" w:rsidTr="002A3522">
        <w:tc>
          <w:tcPr>
            <w:tcW w:w="534" w:type="dxa"/>
            <w:vAlign w:val="center"/>
          </w:tcPr>
          <w:p w:rsidR="00986731" w:rsidRPr="00BA3E8A" w:rsidRDefault="00986731" w:rsidP="00F94A4B">
            <w:r w:rsidRPr="00BA3E8A">
              <w:t>14</w:t>
            </w:r>
          </w:p>
        </w:tc>
        <w:tc>
          <w:tcPr>
            <w:tcW w:w="2835" w:type="dxa"/>
            <w:vAlign w:val="center"/>
          </w:tcPr>
          <w:p w:rsidR="00986731" w:rsidRPr="00EE7BD4" w:rsidRDefault="00986731" w:rsidP="00F94A4B">
            <w:pPr>
              <w:rPr>
                <w:color w:val="000000"/>
              </w:rPr>
            </w:pPr>
            <w:r w:rsidRPr="00EE7BD4">
              <w:rPr>
                <w:bCs/>
                <w:sz w:val="22"/>
                <w:szCs w:val="22"/>
              </w:rPr>
              <w:t>Элементы ста</w:t>
            </w:r>
            <w:r w:rsidRPr="00EE7BD4">
              <w:rPr>
                <w:bCs/>
              </w:rPr>
              <w:t>тистики и теории вероятностей</w:t>
            </w:r>
          </w:p>
        </w:tc>
        <w:tc>
          <w:tcPr>
            <w:tcW w:w="850" w:type="dxa"/>
            <w:vAlign w:val="center"/>
          </w:tcPr>
          <w:p w:rsidR="00986731" w:rsidRPr="00BA3E8A" w:rsidRDefault="00986731" w:rsidP="00F94A4B">
            <w:r>
              <w:t>9</w:t>
            </w:r>
          </w:p>
        </w:tc>
        <w:tc>
          <w:tcPr>
            <w:tcW w:w="11289" w:type="dxa"/>
          </w:tcPr>
          <w:p w:rsidR="00986731" w:rsidRPr="00FB0BA3" w:rsidRDefault="00986731" w:rsidP="00FB0BA3">
            <w:pPr>
              <w:rPr>
                <w:sz w:val="20"/>
                <w:szCs w:val="20"/>
              </w:rPr>
            </w:pPr>
            <w:r w:rsidRPr="00FB0BA3">
              <w:rPr>
                <w:b/>
                <w:sz w:val="20"/>
                <w:szCs w:val="20"/>
              </w:rPr>
              <w:t xml:space="preserve">Знать </w:t>
            </w:r>
            <w:r w:rsidRPr="00FB0BA3">
              <w:rPr>
                <w:sz w:val="20"/>
                <w:szCs w:val="20"/>
              </w:rPr>
              <w:t>понятие</w:t>
            </w:r>
            <w:r w:rsidRPr="00FB0BA3">
              <w:rPr>
                <w:b/>
                <w:sz w:val="20"/>
                <w:szCs w:val="20"/>
              </w:rPr>
              <w:t xml:space="preserve"> </w:t>
            </w:r>
            <w:r w:rsidRPr="00FB0BA3">
              <w:rPr>
                <w:sz w:val="20"/>
                <w:szCs w:val="20"/>
              </w:rPr>
              <w:t>относительная частота случайного события, вероятность случайного события</w:t>
            </w:r>
          </w:p>
          <w:p w:rsidR="00986731" w:rsidRPr="00F94A4B" w:rsidRDefault="00986731" w:rsidP="00FB0BA3">
            <w:pPr>
              <w:rPr>
                <w:sz w:val="20"/>
                <w:szCs w:val="20"/>
              </w:rPr>
            </w:pPr>
            <w:r w:rsidRPr="00FB0BA3">
              <w:rPr>
                <w:b/>
                <w:sz w:val="20"/>
                <w:szCs w:val="20"/>
              </w:rPr>
              <w:t xml:space="preserve">Уметь </w:t>
            </w:r>
            <w:r w:rsidRPr="00FB0BA3">
              <w:rPr>
                <w:sz w:val="20"/>
                <w:szCs w:val="20"/>
              </w:rPr>
              <w:t xml:space="preserve"> оценивать вероятность случайного события по его частоте</w:t>
            </w:r>
          </w:p>
        </w:tc>
      </w:tr>
      <w:tr w:rsidR="00986731" w:rsidRPr="002D6F36" w:rsidTr="002A3522">
        <w:tc>
          <w:tcPr>
            <w:tcW w:w="534" w:type="dxa"/>
            <w:vAlign w:val="center"/>
          </w:tcPr>
          <w:p w:rsidR="00986731" w:rsidRPr="00BA3E8A" w:rsidRDefault="00986731" w:rsidP="00F94A4B">
            <w:r w:rsidRPr="00BA3E8A">
              <w:t>15</w:t>
            </w:r>
          </w:p>
        </w:tc>
        <w:tc>
          <w:tcPr>
            <w:tcW w:w="2835" w:type="dxa"/>
            <w:vAlign w:val="center"/>
          </w:tcPr>
          <w:p w:rsidR="00986731" w:rsidRPr="00BA3E8A" w:rsidRDefault="00986731" w:rsidP="00F94A4B">
            <w:pPr>
              <w:rPr>
                <w:color w:val="000000"/>
              </w:rPr>
            </w:pPr>
            <w:r w:rsidRPr="00BA3E8A">
              <w:rPr>
                <w:color w:val="000000"/>
              </w:rPr>
              <w:t>Обобщающее повторение курса математики  за 7 класс</w:t>
            </w:r>
          </w:p>
        </w:tc>
        <w:tc>
          <w:tcPr>
            <w:tcW w:w="850" w:type="dxa"/>
            <w:vAlign w:val="center"/>
          </w:tcPr>
          <w:p w:rsidR="00986731" w:rsidRPr="00BA3E8A" w:rsidRDefault="00986731" w:rsidP="00F94A4B">
            <w:r>
              <w:t>11</w:t>
            </w:r>
          </w:p>
        </w:tc>
        <w:tc>
          <w:tcPr>
            <w:tcW w:w="11289" w:type="dxa"/>
          </w:tcPr>
          <w:p w:rsidR="00986731" w:rsidRPr="00FB0BA3" w:rsidRDefault="00986731" w:rsidP="00FB0BA3">
            <w:pPr>
              <w:rPr>
                <w:b/>
                <w:sz w:val="20"/>
                <w:szCs w:val="20"/>
              </w:rPr>
            </w:pPr>
            <w:r w:rsidRPr="00FB0BA3">
              <w:rPr>
                <w:b/>
                <w:sz w:val="20"/>
                <w:szCs w:val="20"/>
              </w:rPr>
              <w:t xml:space="preserve">Уметь </w:t>
            </w:r>
            <w:r w:rsidRPr="00FB0BA3">
              <w:rPr>
                <w:sz w:val="20"/>
                <w:szCs w:val="20"/>
              </w:rPr>
              <w:t>решать примеры и задачи за курс алгебры 7 класса</w:t>
            </w:r>
          </w:p>
          <w:p w:rsidR="00986731" w:rsidRPr="00FB0BA3" w:rsidRDefault="00986731" w:rsidP="00FB0BA3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FB0BA3">
              <w:rPr>
                <w:b/>
                <w:sz w:val="20"/>
                <w:szCs w:val="20"/>
              </w:rPr>
              <w:t xml:space="preserve">Уметь </w:t>
            </w:r>
            <w:r w:rsidRPr="00FB0BA3">
              <w:rPr>
                <w:sz w:val="20"/>
                <w:szCs w:val="20"/>
              </w:rPr>
              <w:t>решать  задачи и проводить доказательные рассуждения, используя известные теоремы, обнаруживая их применения</w:t>
            </w:r>
          </w:p>
        </w:tc>
      </w:tr>
      <w:tr w:rsidR="00986731" w:rsidRPr="002D6F36" w:rsidTr="002A3522">
        <w:tc>
          <w:tcPr>
            <w:tcW w:w="534" w:type="dxa"/>
            <w:vAlign w:val="center"/>
          </w:tcPr>
          <w:p w:rsidR="00986731" w:rsidRPr="00BA3E8A" w:rsidRDefault="00986731" w:rsidP="00F94A4B">
            <w:r w:rsidRPr="00BA3E8A">
              <w:t>16</w:t>
            </w:r>
          </w:p>
        </w:tc>
        <w:tc>
          <w:tcPr>
            <w:tcW w:w="2835" w:type="dxa"/>
            <w:vAlign w:val="center"/>
          </w:tcPr>
          <w:p w:rsidR="00986731" w:rsidRPr="00BA3E8A" w:rsidRDefault="00986731" w:rsidP="00F94A4B">
            <w:pPr>
              <w:rPr>
                <w:color w:val="000000"/>
              </w:rPr>
            </w:pPr>
            <w:r w:rsidRPr="00BA3E8A">
              <w:rPr>
                <w:color w:val="000000"/>
              </w:rPr>
              <w:t>Итого</w:t>
            </w:r>
          </w:p>
        </w:tc>
        <w:tc>
          <w:tcPr>
            <w:tcW w:w="850" w:type="dxa"/>
            <w:vAlign w:val="center"/>
          </w:tcPr>
          <w:p w:rsidR="00986731" w:rsidRPr="00BA3E8A" w:rsidRDefault="00986731" w:rsidP="00F94A4B">
            <w:r>
              <w:t>175</w:t>
            </w:r>
          </w:p>
        </w:tc>
        <w:tc>
          <w:tcPr>
            <w:tcW w:w="11289" w:type="dxa"/>
          </w:tcPr>
          <w:p w:rsidR="00986731" w:rsidRPr="00F94A4B" w:rsidRDefault="00986731" w:rsidP="00F94A4B">
            <w:pPr>
              <w:tabs>
                <w:tab w:val="left" w:pos="990"/>
              </w:tabs>
              <w:rPr>
                <w:sz w:val="20"/>
                <w:szCs w:val="20"/>
              </w:rPr>
            </w:pPr>
          </w:p>
        </w:tc>
      </w:tr>
    </w:tbl>
    <w:p w:rsidR="00986731" w:rsidRDefault="00986731" w:rsidP="00C511B8"/>
    <w:p w:rsidR="00986731" w:rsidRDefault="00986731" w:rsidP="00C511B8"/>
    <w:p w:rsidR="00986731" w:rsidRDefault="00986731" w:rsidP="004414CD">
      <w:r>
        <w:t xml:space="preserve">                                                           </w:t>
      </w:r>
    </w:p>
    <w:p w:rsidR="00986731" w:rsidRPr="00F94A4B" w:rsidRDefault="00986731" w:rsidP="004414CD">
      <w:pPr>
        <w:rPr>
          <w:b/>
        </w:rPr>
      </w:pPr>
      <w:r>
        <w:t xml:space="preserve">                                                      </w:t>
      </w:r>
      <w:r>
        <w:rPr>
          <w:b/>
        </w:rPr>
        <w:t>5</w:t>
      </w:r>
      <w:r w:rsidRPr="00F94A4B">
        <w:rPr>
          <w:b/>
        </w:rPr>
        <w:t>.</w:t>
      </w:r>
      <w:r>
        <w:rPr>
          <w:b/>
        </w:rPr>
        <w:t xml:space="preserve"> </w:t>
      </w:r>
      <w:r w:rsidRPr="00F94A4B">
        <w:rPr>
          <w:b/>
        </w:rPr>
        <w:t>Календарно-тематическое планирование</w:t>
      </w:r>
      <w:r>
        <w:rPr>
          <w:b/>
        </w:rPr>
        <w:t xml:space="preserve"> по алгебре </w:t>
      </w:r>
    </w:p>
    <w:p w:rsidR="00986731" w:rsidRPr="00F94A4B" w:rsidRDefault="00986731" w:rsidP="00C511B8"/>
    <w:tbl>
      <w:tblPr>
        <w:tblW w:w="15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6709"/>
        <w:gridCol w:w="1647"/>
        <w:gridCol w:w="3420"/>
        <w:gridCol w:w="2850"/>
      </w:tblGrid>
      <w:tr w:rsidR="00986731" w:rsidRPr="00A4428C" w:rsidTr="009D2667">
        <w:tc>
          <w:tcPr>
            <w:tcW w:w="675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Название темы</w:t>
            </w:r>
          </w:p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  <w:tc>
          <w:tcPr>
            <w:tcW w:w="1647" w:type="dxa"/>
            <w:vAlign w:val="center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дата по плану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дата по факту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 w:rsidRPr="00ED63C4">
              <w:rPr>
                <w:b/>
                <w:bCs/>
                <w:sz w:val="22"/>
                <w:szCs w:val="22"/>
              </w:rPr>
              <w:t>Математический язык. Математическая модель, 9 часов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56" w:lineRule="exact"/>
              <w:ind w:left="80"/>
              <w:jc w:val="both"/>
            </w:pPr>
            <w:r w:rsidRPr="00ED63C4">
              <w:rPr>
                <w:sz w:val="22"/>
                <w:szCs w:val="22"/>
              </w:rPr>
              <w:t>Буквенные выражения. Зарождение алгебры в недрах арифметики. Ал- Хорезми.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3.09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3.09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2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60" w:lineRule="exact"/>
              <w:ind w:left="80"/>
              <w:jc w:val="both"/>
            </w:pPr>
            <w:r w:rsidRPr="00ED63C4">
              <w:rPr>
                <w:sz w:val="22"/>
                <w:szCs w:val="22"/>
              </w:rPr>
              <w:t>Подстановка выражений вместо переменных. Числовое значение буквенного выражения.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5.09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5.09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3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ind w:left="80"/>
              <w:jc w:val="both"/>
            </w:pPr>
            <w:r w:rsidRPr="00ED63C4">
              <w:rPr>
                <w:sz w:val="22"/>
                <w:szCs w:val="22"/>
              </w:rPr>
              <w:t>Допустимые значения переменных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7.09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7.09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4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Преобразование буквенных выражений на основе свойств арифметических действий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10.09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8.09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5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Что такое математический язык. Что такое математическая модель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12.09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10.09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6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Линейное уравнение. Линейное уравнение с одной переменной.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14.09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12.09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7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Вводная контрольная работа.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17.09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14.09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8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Работа над ошибками. Координатная прямая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19.09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17.09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9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Изображение точек на  координатной прямой. Числовые промежутки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21.09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19.09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/>
        </w:tc>
        <w:tc>
          <w:tcPr>
            <w:tcW w:w="6709" w:type="dxa"/>
          </w:tcPr>
          <w:p w:rsidR="00986731" w:rsidRPr="00ED63C4" w:rsidRDefault="00986731" w:rsidP="00B86500">
            <w:r w:rsidRPr="00ED63C4">
              <w:rPr>
                <w:b/>
                <w:sz w:val="22"/>
                <w:szCs w:val="22"/>
              </w:rPr>
              <w:t xml:space="preserve">                                Линейная функция , 13часов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10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Координатная плоскость.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24.09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21.09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11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56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Декартовы координаты на плоскости. 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26.09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24.09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12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Линейное уравнение с двумя переменными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28.09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26.09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13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Графическая интерпретация  линейного уравнения с двумя переменными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1.10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28.09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14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Угловой коэффициент прямой. Условия параллельности прямых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3.10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15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Линейная функция и ее график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5.10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16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Построение графика линейной функции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8.10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17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Нахождение точки пересечения графиков двух линейных функций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10.10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18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  <w:rPr>
                <w:b/>
              </w:rPr>
            </w:pPr>
            <w:r w:rsidRPr="00ED63C4">
              <w:rPr>
                <w:sz w:val="22"/>
                <w:szCs w:val="22"/>
              </w:rPr>
              <w:t>Прямая  пропорциональность и ее график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12.10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19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Работа с графиками функций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15.10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20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Взаимное расположение графиков линейных функций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17.10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21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Линейная функция, ее график и свойства.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19.10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22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Контрольная работа №1. Линейная функция.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22.10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 w:rsidRPr="00ED63C4">
              <w:rPr>
                <w:b/>
                <w:bCs/>
                <w:sz w:val="22"/>
                <w:szCs w:val="22"/>
              </w:rPr>
              <w:t>Системы двух линейных уравнений с двумя переменными, 11 часов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23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Работа над ошибками. Основные понятия.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24.10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24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60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Системы двух  линейных уравнений с двумя переменными. Равносильность систем.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26.10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25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56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Графическая интерпретация систем уравнений с двумя переменными. II четв.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29.10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26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Математическая модель в виде системы линейных уравнений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7.11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27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56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Системы двух  линейных уравнений с двумя переменными. Решение подстановкой.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9.11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28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56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Системы двух  линейных уравнений с двумя переменными. Решение сложением.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12.11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29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систем двух  линейных уравнений: подстановкой и сложением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14.11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30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5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текстовых  задач с помощью систем линейных уравнений. Планирование проект « Процентные расчёты на каждый день»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16.11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31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56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Системы двух  линейных уравнений с двумя переменными как математические модели реальных ситуаций.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19.11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32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Системы двух  линейных уравнений с двумя переменными с модулем и параметром.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21.11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33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60" w:lineRule="exact"/>
              <w:ind w:left="100"/>
              <w:jc w:val="both"/>
            </w:pPr>
            <w:r w:rsidRPr="00ED63C4">
              <w:rPr>
                <w:b/>
                <w:sz w:val="22"/>
                <w:szCs w:val="22"/>
              </w:rPr>
              <w:t>Контрольная работа №2. Системы двух линейных уравнений с двумя переменными</w:t>
            </w:r>
            <w:r w:rsidRPr="00ED63C4">
              <w:rPr>
                <w:sz w:val="22"/>
                <w:szCs w:val="22"/>
              </w:rPr>
              <w:t>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23.11</w:t>
            </w:r>
          </w:p>
        </w:tc>
        <w:tc>
          <w:tcPr>
            <w:tcW w:w="2850" w:type="dxa"/>
          </w:tcPr>
          <w:p w:rsidR="00986731" w:rsidRPr="00ED63C4" w:rsidRDefault="00986731" w:rsidP="00911C59">
            <w:pPr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/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60" w:lineRule="exact"/>
              <w:ind w:left="100"/>
              <w:jc w:val="both"/>
              <w:rPr>
                <w:b/>
              </w:rPr>
            </w:pPr>
            <w:r w:rsidRPr="00ED63C4">
              <w:rPr>
                <w:b/>
                <w:bCs/>
                <w:sz w:val="22"/>
                <w:szCs w:val="22"/>
              </w:rPr>
              <w:t>Степень с натуральным показателем и ее свойства, 9 часов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34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Работа над ошибками. Что такое степень с натуральным показателем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26.11</w:t>
            </w:r>
          </w:p>
        </w:tc>
        <w:tc>
          <w:tcPr>
            <w:tcW w:w="2850" w:type="dxa"/>
          </w:tcPr>
          <w:p w:rsidR="00986731" w:rsidRPr="00ED63C4" w:rsidRDefault="00986731" w:rsidP="00911C59">
            <w:pPr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35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Таблицы основных степеней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28.11</w:t>
            </w:r>
          </w:p>
        </w:tc>
        <w:tc>
          <w:tcPr>
            <w:tcW w:w="2850" w:type="dxa"/>
          </w:tcPr>
          <w:p w:rsidR="00986731" w:rsidRPr="00ED63C4" w:rsidRDefault="00986731" w:rsidP="00911C59">
            <w:pPr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36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Свойства степени с натуральным показателем.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30.11</w:t>
            </w:r>
          </w:p>
        </w:tc>
        <w:tc>
          <w:tcPr>
            <w:tcW w:w="2850" w:type="dxa"/>
          </w:tcPr>
          <w:p w:rsidR="00986731" w:rsidRPr="00ED63C4" w:rsidRDefault="00986731" w:rsidP="00911C59">
            <w:pPr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37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Применение свойств степени для упрощения выражения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3.12</w:t>
            </w:r>
          </w:p>
        </w:tc>
        <w:tc>
          <w:tcPr>
            <w:tcW w:w="2850" w:type="dxa"/>
          </w:tcPr>
          <w:p w:rsidR="00986731" w:rsidRPr="00ED63C4" w:rsidRDefault="00986731" w:rsidP="00911C59">
            <w:pPr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38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Умножение и деление степеней с одинаковыми показателями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5.12</w:t>
            </w:r>
          </w:p>
        </w:tc>
        <w:tc>
          <w:tcPr>
            <w:tcW w:w="2850" w:type="dxa"/>
          </w:tcPr>
          <w:p w:rsidR="00986731" w:rsidRPr="00ED63C4" w:rsidRDefault="00986731" w:rsidP="00911C59">
            <w:pPr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39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>
              <w:rPr>
                <w:b/>
                <w:bCs/>
                <w:sz w:val="22"/>
                <w:szCs w:val="22"/>
              </w:rPr>
              <w:t>Практикум заданий на умножение и деление степеней с одинаковыми показателями. Срез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7.12</w:t>
            </w:r>
          </w:p>
        </w:tc>
        <w:tc>
          <w:tcPr>
            <w:tcW w:w="2850" w:type="dxa"/>
          </w:tcPr>
          <w:p w:rsidR="00986731" w:rsidRPr="00ED63C4" w:rsidRDefault="00986731" w:rsidP="00911C59">
            <w:pPr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40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Степень с нулевым показателем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10.12</w:t>
            </w:r>
          </w:p>
        </w:tc>
        <w:tc>
          <w:tcPr>
            <w:tcW w:w="2850" w:type="dxa"/>
          </w:tcPr>
          <w:p w:rsidR="00986731" w:rsidRPr="00ED63C4" w:rsidRDefault="00986731" w:rsidP="00997D19">
            <w:pPr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41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60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Отработка навыков преобразования выражений, содержащие степень с натуральным показателем. «Последние цифры степеней. Свойства степени».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12.12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42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ind w:left="100"/>
              <w:jc w:val="both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Контрольная работа №3. Степень с натуральным показателем и ее свойства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14.12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/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ind w:left="100"/>
              <w:rPr>
                <w:b/>
              </w:rPr>
            </w:pPr>
            <w:r w:rsidRPr="00ED63C4">
              <w:rPr>
                <w:b/>
                <w:bCs/>
                <w:sz w:val="22"/>
                <w:szCs w:val="22"/>
              </w:rPr>
              <w:t>Одночлены.  Операции над одночленами, 8 часов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43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Работа над ошибками. Одночлен. Стандартный вид одночлена.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17.12</w:t>
            </w:r>
          </w:p>
        </w:tc>
        <w:tc>
          <w:tcPr>
            <w:tcW w:w="2850" w:type="dxa"/>
          </w:tcPr>
          <w:p w:rsidR="00986731" w:rsidRPr="00ED63C4" w:rsidRDefault="00986731" w:rsidP="00997D19"/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44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Подобные одночлены.  Сложение одночленов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19.12</w:t>
            </w:r>
          </w:p>
        </w:tc>
        <w:tc>
          <w:tcPr>
            <w:tcW w:w="2850" w:type="dxa"/>
          </w:tcPr>
          <w:p w:rsidR="00986731" w:rsidRPr="00ED63C4" w:rsidRDefault="00986731" w:rsidP="00997D19"/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45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66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Преобразования выражений.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21.12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46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Преобразования выражений. Умножение одночленов.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24.12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47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Возведение одночлена в натуральную степень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9.01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48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Деление одночлена на одночлен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11.01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49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Преобразование сложных одночленов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14.01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50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Контрольная работа №4. Одночлены. Операции над одночленами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16.01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/>
        </w:tc>
        <w:tc>
          <w:tcPr>
            <w:tcW w:w="6709" w:type="dxa"/>
          </w:tcPr>
          <w:p w:rsidR="00986731" w:rsidRPr="00ED63C4" w:rsidRDefault="00986731" w:rsidP="00F94A4B">
            <w:pPr>
              <w:rPr>
                <w:b/>
              </w:rPr>
            </w:pPr>
            <w:r w:rsidRPr="00ED63C4">
              <w:rPr>
                <w:b/>
                <w:bCs/>
                <w:sz w:val="22"/>
                <w:szCs w:val="22"/>
              </w:rPr>
              <w:t>Многочлены. Арифметические операции над многочленами, 16 часов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51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Работа над ошибками. Многочлен. Члены многочлена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18.01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52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Стандартный вид многочлена. Степень многочлена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21.01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53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Сложение и вычитание многочленов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23.01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54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Умножение многочлена на одночлен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25.01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55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Умножение многочлена на многочлен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28.01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56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Сложение, вычитание, умножение многочленов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30.01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57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Решение текстовых задач на умножение многочлена на многочлен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1.02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58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Действия с многочленами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4.02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59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Формулы сокращенного умножения. Квадрат суммы и квадрат разности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6.02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60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Формула разности квадратов. Разность кубов и сумма кубов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8.02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61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Преобразование целого выражения в многочлен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11.02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62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63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Применение формул сокращенного умножения при упрощение выражений и решение уравнений.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13.02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63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Деление многочлена на одночлен. Деление во множестве многочленов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15.02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64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Использование деления многочлена на одночлен при упрощение выражений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18.02</w:t>
            </w:r>
          </w:p>
        </w:tc>
        <w:tc>
          <w:tcPr>
            <w:tcW w:w="2850" w:type="dxa"/>
          </w:tcPr>
          <w:p w:rsidR="00986731" w:rsidRPr="00ED63C4" w:rsidRDefault="00986731" w:rsidP="00997D19">
            <w:pPr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65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Преобразование многочленов с помощью формул сокращенного умножения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20.02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66</w:t>
            </w:r>
          </w:p>
        </w:tc>
        <w:tc>
          <w:tcPr>
            <w:tcW w:w="6709" w:type="dxa"/>
          </w:tcPr>
          <w:p w:rsidR="00986731" w:rsidRDefault="00986731" w:rsidP="00ED63C4">
            <w:pPr>
              <w:jc w:val="both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 xml:space="preserve">Контрольная работа №5. Многочлены. </w:t>
            </w:r>
          </w:p>
          <w:p w:rsidR="00986731" w:rsidRDefault="00986731" w:rsidP="00ED63C4">
            <w:pPr>
              <w:jc w:val="both"/>
              <w:rPr>
                <w:b/>
              </w:rPr>
            </w:pPr>
          </w:p>
          <w:p w:rsidR="00986731" w:rsidRPr="00ED63C4" w:rsidRDefault="00986731" w:rsidP="00ED63C4">
            <w:pPr>
              <w:jc w:val="both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Формулы сокращенного умножения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22.02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/>
        </w:tc>
        <w:tc>
          <w:tcPr>
            <w:tcW w:w="6709" w:type="dxa"/>
          </w:tcPr>
          <w:p w:rsidR="00986731" w:rsidRPr="00ED63C4" w:rsidRDefault="00986731" w:rsidP="00F94A4B">
            <w:pPr>
              <w:rPr>
                <w:b/>
              </w:rPr>
            </w:pPr>
            <w:r w:rsidRPr="00ED63C4">
              <w:rPr>
                <w:b/>
                <w:bCs/>
                <w:sz w:val="22"/>
                <w:szCs w:val="22"/>
              </w:rPr>
              <w:t>Разложение многочлена на множители, 19 часов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67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5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Работа над ошибками. Разложение многочлена на множители и зачем оно нужно.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25.02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68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Вынесение общего множителя за скобки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27.02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69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Вынесение общего множителя за скобки при решение уравнений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1.03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70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Способ группировки.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4.03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71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Разложение многочлена на множители способом группировки.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6.03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72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Решение уравнений способом группировки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6.03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73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65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Разложение многочлена на множители с помощью формул сокращенного умножения.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11.03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74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56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Разложение многочлена на множители с помощью комбинации формул сокращенного умножения.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13.03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75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Упрощение выражений. Решение уравнений.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15.03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76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5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задач повышенной сложности с помощью разложения многочлена на множители. III четв.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18.03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77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56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Разложение многочлена на множители с помощью комбинации различных приемов.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20.03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78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Разложение многочлена на множители при решение уравнений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22.03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79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Разложение многочлена на множители для упрощения выражений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1.04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80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Алгебраическая дробь. Основное свойство алгебраической дроби. Сокращение дробей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3.04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81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56" w:lineRule="exact"/>
              <w:jc w:val="both"/>
            </w:pPr>
            <w:r w:rsidRPr="00ED63C4">
              <w:rPr>
                <w:sz w:val="22"/>
                <w:szCs w:val="22"/>
              </w:rPr>
              <w:t>Сокращение алгебраических дробей с помощью формул сокращенного умножения.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5.04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82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Сокращение алгебраических дробей при решение уравнений.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074F7D">
            <w:r>
              <w:t xml:space="preserve">                        8.04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83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Тождество. Доказательство тождеств.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10.04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84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Разложение многочлена на множители различными способами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12.04</w:t>
            </w:r>
          </w:p>
        </w:tc>
        <w:tc>
          <w:tcPr>
            <w:tcW w:w="2850" w:type="dxa"/>
          </w:tcPr>
          <w:p w:rsidR="00986731" w:rsidRPr="00ED63C4" w:rsidRDefault="00986731" w:rsidP="007D2013">
            <w:pPr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85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Контрольная работа №6. Разложение многочлена на множители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15.04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/>
        </w:tc>
        <w:tc>
          <w:tcPr>
            <w:tcW w:w="6709" w:type="dxa"/>
          </w:tcPr>
          <w:p w:rsidR="00986731" w:rsidRPr="00462A7E" w:rsidRDefault="00986731" w:rsidP="00F94A4B">
            <w:r w:rsidRPr="00ED63C4">
              <w:rPr>
                <w:b/>
                <w:bCs/>
                <w:w w:val="99"/>
              </w:rPr>
              <w:t>Функция у=х</w:t>
            </w:r>
            <w:r w:rsidRPr="00ED63C4">
              <w:rPr>
                <w:b/>
                <w:bCs/>
                <w:w w:val="99"/>
                <w:vertAlign w:val="superscript"/>
              </w:rPr>
              <w:t>2</w:t>
            </w:r>
            <w:r w:rsidRPr="00ED63C4">
              <w:rPr>
                <w:b/>
                <w:bCs/>
                <w:w w:val="99"/>
              </w:rPr>
              <w:t>, 8 часов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86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Работа над ошибками. Функция y=x</w:t>
            </w:r>
            <w:r w:rsidRPr="00ED63C4">
              <w:rPr>
                <w:sz w:val="22"/>
                <w:szCs w:val="22"/>
                <w:vertAlign w:val="superscript"/>
              </w:rPr>
              <w:t>2</w:t>
            </w:r>
            <w:r w:rsidRPr="00ED63C4">
              <w:rPr>
                <w:sz w:val="22"/>
                <w:szCs w:val="22"/>
              </w:rPr>
              <w:t>, ее свойства и график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17.04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87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Свойства функции y= -x</w:t>
            </w:r>
            <w:r w:rsidRPr="00ED63C4">
              <w:rPr>
                <w:sz w:val="22"/>
                <w:szCs w:val="22"/>
                <w:vertAlign w:val="superscript"/>
              </w:rPr>
              <w:t>2</w:t>
            </w:r>
            <w:r w:rsidRPr="00ED63C4">
              <w:rPr>
                <w:sz w:val="22"/>
                <w:szCs w:val="22"/>
              </w:rPr>
              <w:t>, ее свойства и график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19.04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88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Графическое решение уравнений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22.04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89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Решение уравнений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24.04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90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Разъяснение смысла записи y = f(x). Функциональная символика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26.04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91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Кусочная функция. Чтение графика функции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29.04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92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>Свойства функции y=x</w:t>
            </w:r>
            <w:r w:rsidRPr="00ED63C4">
              <w:rPr>
                <w:sz w:val="22"/>
                <w:szCs w:val="22"/>
                <w:vertAlign w:val="superscript"/>
              </w:rPr>
              <w:t>2</w:t>
            </w:r>
            <w:r w:rsidRPr="00ED63C4">
              <w:rPr>
                <w:sz w:val="22"/>
                <w:szCs w:val="22"/>
              </w:rPr>
              <w:t xml:space="preserve"> на заданной области определения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3.05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93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  <w:rPr>
                <w:b/>
              </w:rPr>
            </w:pPr>
            <w:r w:rsidRPr="00ED63C4">
              <w:rPr>
                <w:sz w:val="22"/>
                <w:szCs w:val="22"/>
              </w:rPr>
              <w:t>Контрольная работа №7. Функция y=x</w:t>
            </w:r>
            <w:r w:rsidRPr="00ED63C4">
              <w:rPr>
                <w:sz w:val="22"/>
                <w:szCs w:val="22"/>
                <w:vertAlign w:val="superscript"/>
              </w:rPr>
              <w:t>2.</w:t>
            </w:r>
            <w:r w:rsidRPr="00ED63C4">
              <w:rPr>
                <w:sz w:val="22"/>
                <w:szCs w:val="22"/>
              </w:rPr>
              <w:t>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6.05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/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b/>
                <w:bCs/>
                <w:sz w:val="22"/>
                <w:szCs w:val="22"/>
              </w:rPr>
              <w:t>Элементы статистики и теории вероятностей, 9 часов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94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 xml:space="preserve"> Работа над ошибками. Представление данных в таблицах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8.05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95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 xml:space="preserve"> </w:t>
            </w:r>
            <w:r>
              <w:t>Диаграммы.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10.05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96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 xml:space="preserve"> Среднее  значение, мода и  медиана.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13.05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97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5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Наибольшее и  наименьшее значение. Размах. Мода.  Отклонение. Дисперсия.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15.05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98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b/>
                <w:bCs/>
                <w:sz w:val="22"/>
                <w:szCs w:val="22"/>
              </w:rPr>
              <w:t>Итоговая контрольная работа за курс 7 класса.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17.05</w:t>
            </w:r>
          </w:p>
        </w:tc>
        <w:tc>
          <w:tcPr>
            <w:tcW w:w="285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99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  <w:rPr>
                <w:i/>
              </w:rPr>
            </w:pPr>
            <w:r w:rsidRPr="00ED63C4">
              <w:rPr>
                <w:sz w:val="22"/>
                <w:szCs w:val="22"/>
              </w:rPr>
              <w:t xml:space="preserve"> Случайная изменчивость. Случайные события.     Вероятности   и  частоты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20.05</w:t>
            </w:r>
          </w:p>
        </w:tc>
        <w:tc>
          <w:tcPr>
            <w:tcW w:w="2850" w:type="dxa"/>
          </w:tcPr>
          <w:p w:rsidR="00986731" w:rsidRPr="00ED63C4" w:rsidRDefault="00986731" w:rsidP="00F650A4">
            <w:pPr>
              <w:tabs>
                <w:tab w:val="left" w:pos="495"/>
              </w:tabs>
              <w:rPr>
                <w:b/>
              </w:rPr>
            </w:pP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100</w:t>
            </w:r>
          </w:p>
        </w:tc>
        <w:tc>
          <w:tcPr>
            <w:tcW w:w="6709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 xml:space="preserve"> Вероятность  события. Маловероятные события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22.05</w:t>
            </w:r>
          </w:p>
        </w:tc>
        <w:tc>
          <w:tcPr>
            <w:tcW w:w="2850" w:type="dxa"/>
          </w:tcPr>
          <w:p w:rsidR="00986731" w:rsidRPr="00ED63C4" w:rsidRDefault="00986731" w:rsidP="00F650A4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101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56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Случайные опыты.  Равновозможные события.  Вероятности элементарных  событий.  Благоприятствующие элементарные события.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24.05</w:t>
            </w:r>
          </w:p>
        </w:tc>
        <w:tc>
          <w:tcPr>
            <w:tcW w:w="2850" w:type="dxa"/>
          </w:tcPr>
          <w:p w:rsidR="00986731" w:rsidRPr="00ED63C4" w:rsidRDefault="00986731" w:rsidP="00F650A4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102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ED63C4">
            <w:pPr>
              <w:spacing w:line="256" w:lineRule="exact"/>
              <w:ind w:left="100"/>
              <w:jc w:val="both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Контрольная работа №8. Элементы логики, комбинаторики, статистики и теории вероятностей.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27.05</w:t>
            </w:r>
          </w:p>
        </w:tc>
        <w:tc>
          <w:tcPr>
            <w:tcW w:w="2850" w:type="dxa"/>
          </w:tcPr>
          <w:p w:rsidR="00986731" w:rsidRPr="00ED63C4" w:rsidRDefault="00986731" w:rsidP="00F650A4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103</w:t>
            </w:r>
          </w:p>
        </w:tc>
        <w:tc>
          <w:tcPr>
            <w:tcW w:w="6709" w:type="dxa"/>
            <w:vAlign w:val="bottom"/>
          </w:tcPr>
          <w:p w:rsidR="00986731" w:rsidRPr="00ED63C4" w:rsidRDefault="00986731" w:rsidP="00F04BE5">
            <w:r w:rsidRPr="00ED63C4">
              <w:rPr>
                <w:sz w:val="22"/>
                <w:szCs w:val="22"/>
              </w:rPr>
              <w:t>Повторение.</w:t>
            </w:r>
            <w:r w:rsidRPr="00ED63C4">
              <w:rPr>
                <w:b/>
                <w:bCs/>
                <w:sz w:val="22"/>
                <w:szCs w:val="22"/>
              </w:rPr>
              <w:t xml:space="preserve"> </w:t>
            </w:r>
            <w:r w:rsidRPr="00ED63C4">
              <w:rPr>
                <w:bCs/>
                <w:sz w:val="22"/>
                <w:szCs w:val="22"/>
              </w:rPr>
              <w:t>Системы двух линейных уравнений с двумя переменными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29.05</w:t>
            </w:r>
          </w:p>
        </w:tc>
        <w:tc>
          <w:tcPr>
            <w:tcW w:w="2850" w:type="dxa"/>
          </w:tcPr>
          <w:p w:rsidR="00986731" w:rsidRPr="00ED63C4" w:rsidRDefault="00986731" w:rsidP="00F650A4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104</w:t>
            </w:r>
          </w:p>
        </w:tc>
        <w:tc>
          <w:tcPr>
            <w:tcW w:w="6709" w:type="dxa"/>
          </w:tcPr>
          <w:p w:rsidR="00986731" w:rsidRPr="00ED63C4" w:rsidRDefault="00986731" w:rsidP="00F04BE5">
            <w:r w:rsidRPr="00ED63C4">
              <w:rPr>
                <w:sz w:val="22"/>
                <w:szCs w:val="22"/>
              </w:rPr>
              <w:t>Повторение.</w:t>
            </w:r>
            <w:r w:rsidRPr="00ED63C4">
              <w:rPr>
                <w:b/>
                <w:bCs/>
                <w:sz w:val="22"/>
                <w:szCs w:val="22"/>
              </w:rPr>
              <w:t xml:space="preserve"> </w:t>
            </w:r>
            <w:r w:rsidRPr="00ED63C4">
              <w:rPr>
                <w:bCs/>
                <w:sz w:val="22"/>
                <w:szCs w:val="22"/>
              </w:rPr>
              <w:t>Степень с натуральным показателем и ее свойства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29.05</w:t>
            </w:r>
          </w:p>
        </w:tc>
        <w:tc>
          <w:tcPr>
            <w:tcW w:w="2850" w:type="dxa"/>
          </w:tcPr>
          <w:p w:rsidR="00986731" w:rsidRPr="00ED63C4" w:rsidRDefault="00986731" w:rsidP="00F650A4">
            <w:pPr>
              <w:tabs>
                <w:tab w:val="left" w:pos="1035"/>
                <w:tab w:val="center" w:pos="1317"/>
              </w:tabs>
              <w:rPr>
                <w:b/>
              </w:rPr>
            </w:pPr>
            <w:r>
              <w:rPr>
                <w:b/>
              </w:rPr>
              <w:t xml:space="preserve">       </w:t>
            </w:r>
          </w:p>
        </w:tc>
      </w:tr>
      <w:tr w:rsidR="00986731" w:rsidRPr="00A4428C" w:rsidTr="009D2667">
        <w:tc>
          <w:tcPr>
            <w:tcW w:w="675" w:type="dxa"/>
          </w:tcPr>
          <w:p w:rsidR="00986731" w:rsidRPr="00ED63C4" w:rsidRDefault="00986731" w:rsidP="00F94A4B">
            <w:r w:rsidRPr="00ED63C4">
              <w:rPr>
                <w:sz w:val="22"/>
                <w:szCs w:val="22"/>
              </w:rPr>
              <w:t>105</w:t>
            </w:r>
          </w:p>
        </w:tc>
        <w:tc>
          <w:tcPr>
            <w:tcW w:w="6709" w:type="dxa"/>
          </w:tcPr>
          <w:p w:rsidR="00986731" w:rsidRPr="00ED63C4" w:rsidRDefault="00986731" w:rsidP="00F04BE5">
            <w:r w:rsidRPr="00ED63C4">
              <w:rPr>
                <w:sz w:val="22"/>
                <w:szCs w:val="22"/>
              </w:rPr>
              <w:t>Повторение.</w:t>
            </w:r>
            <w:r w:rsidRPr="00ED63C4">
              <w:rPr>
                <w:b/>
                <w:bCs/>
                <w:sz w:val="22"/>
                <w:szCs w:val="22"/>
              </w:rPr>
              <w:t xml:space="preserve"> </w:t>
            </w:r>
            <w:r w:rsidRPr="00ED63C4">
              <w:rPr>
                <w:bCs/>
                <w:sz w:val="22"/>
                <w:szCs w:val="22"/>
              </w:rPr>
              <w:t>Многочлены. Арифметические операции над многочленами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</w:tcPr>
          <w:p w:rsidR="00986731" w:rsidRPr="00ED63C4" w:rsidRDefault="00986731" w:rsidP="00ED63C4">
            <w:pPr>
              <w:jc w:val="center"/>
            </w:pPr>
            <w:r>
              <w:t>31.05</w:t>
            </w:r>
          </w:p>
        </w:tc>
        <w:tc>
          <w:tcPr>
            <w:tcW w:w="2850" w:type="dxa"/>
          </w:tcPr>
          <w:p w:rsidR="00986731" w:rsidRPr="00ED63C4" w:rsidRDefault="00986731" w:rsidP="00F650A4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</w:p>
        </w:tc>
      </w:tr>
    </w:tbl>
    <w:p w:rsidR="00986731" w:rsidRDefault="00986731" w:rsidP="00C511B8"/>
    <w:p w:rsidR="00986731" w:rsidRDefault="00986731" w:rsidP="00462A7E">
      <w:pPr>
        <w:ind w:right="-79"/>
        <w:jc w:val="center"/>
        <w:rPr>
          <w:b/>
          <w:bCs/>
        </w:rPr>
      </w:pPr>
    </w:p>
    <w:p w:rsidR="00986731" w:rsidRDefault="00986731" w:rsidP="00462A7E">
      <w:pPr>
        <w:ind w:right="-79"/>
        <w:jc w:val="center"/>
        <w:rPr>
          <w:b/>
          <w:bCs/>
        </w:rPr>
      </w:pPr>
      <w:r w:rsidRPr="00537034">
        <w:rPr>
          <w:b/>
          <w:bCs/>
        </w:rPr>
        <w:t xml:space="preserve">Календарно-тематическое планирование по геометрии </w:t>
      </w:r>
    </w:p>
    <w:p w:rsidR="00986731" w:rsidRPr="00537034" w:rsidRDefault="00986731" w:rsidP="00537034">
      <w:pPr>
        <w:ind w:right="-79"/>
        <w:jc w:val="center"/>
      </w:pPr>
    </w:p>
    <w:tbl>
      <w:tblPr>
        <w:tblW w:w="15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6693"/>
        <w:gridCol w:w="1647"/>
        <w:gridCol w:w="3413"/>
        <w:gridCol w:w="2860"/>
      </w:tblGrid>
      <w:tr w:rsidR="00986731" w:rsidRPr="00A4428C" w:rsidTr="00393D82">
        <w:tc>
          <w:tcPr>
            <w:tcW w:w="675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693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Название темы</w:t>
            </w:r>
          </w:p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  <w:tc>
          <w:tcPr>
            <w:tcW w:w="1647" w:type="dxa"/>
            <w:vAlign w:val="center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3413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дата по плану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дата по факту</w:t>
            </w: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  <w:tc>
          <w:tcPr>
            <w:tcW w:w="6693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 w:rsidRPr="00ED63C4">
              <w:rPr>
                <w:b/>
                <w:bCs/>
                <w:sz w:val="22"/>
                <w:szCs w:val="22"/>
              </w:rPr>
              <w:t>Глава I. Начальные геометрические сведения, 11 ч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  <w:tc>
          <w:tcPr>
            <w:tcW w:w="3413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5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Точка, прямая и плоскость. От землемерия к геометрии.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pPr>
              <w:rPr>
                <w:b/>
              </w:rPr>
            </w:pPr>
            <w:r>
              <w:rPr>
                <w:b/>
              </w:rPr>
              <w:t xml:space="preserve">                       4.09</w:t>
            </w:r>
          </w:p>
        </w:tc>
        <w:tc>
          <w:tcPr>
            <w:tcW w:w="2860" w:type="dxa"/>
          </w:tcPr>
          <w:p w:rsidR="00986731" w:rsidRPr="00ED63C4" w:rsidRDefault="00986731" w:rsidP="00F01421">
            <w:pPr>
              <w:jc w:val="center"/>
              <w:rPr>
                <w:b/>
              </w:rPr>
            </w:pPr>
            <w:r>
              <w:rPr>
                <w:b/>
              </w:rPr>
              <w:t>4.09</w:t>
            </w: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2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Отрезок  и луч.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6.09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11.09</w:t>
            </w: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3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ind w:left="80"/>
              <w:jc w:val="both"/>
            </w:pPr>
            <w:r w:rsidRPr="00ED63C4">
              <w:rPr>
                <w:sz w:val="22"/>
                <w:szCs w:val="22"/>
              </w:rPr>
              <w:t>Луч и угол.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11.09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13.09</w:t>
            </w: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4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Длина отрезка. Сравнение отрезков и углов. Биссектриса угла.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13.09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18.09</w:t>
            </w: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5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Измерение отрезков. Решение задач по теме «Измерение отрезков».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18.09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20.09</w:t>
            </w: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6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Измерение углов. Виды углов.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20.09  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25.09</w:t>
            </w: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7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Смежные и вертикальные углы.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25.09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27.09</w:t>
            </w: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8</w:t>
            </w:r>
          </w:p>
        </w:tc>
        <w:tc>
          <w:tcPr>
            <w:tcW w:w="6693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 xml:space="preserve"> Перпендикулярные прямые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27.09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2.10</w:t>
            </w: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9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5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задач на нахождение длин отрезков, величин углов.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 2.10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4.10</w:t>
            </w: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10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Контрольная работа №1 по теме «Основные свойства геометрических фигур».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 4.10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9.10</w:t>
            </w: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11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Анализ ошибок контрольной  работы. Работа над ошибками.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9.10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11.10</w:t>
            </w: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/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</w:pPr>
            <w:r w:rsidRPr="00ED63C4">
              <w:rPr>
                <w:b/>
                <w:bCs/>
                <w:sz w:val="22"/>
                <w:szCs w:val="22"/>
              </w:rPr>
              <w:t>Глава II. Треугольники, 18 ч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3413" w:type="dxa"/>
          </w:tcPr>
          <w:p w:rsidR="00986731" w:rsidRPr="00ED63C4" w:rsidRDefault="00986731" w:rsidP="00ED63C4">
            <w:pPr>
              <w:jc w:val="center"/>
            </w:pPr>
            <w:r>
              <w:t xml:space="preserve">    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12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 xml:space="preserve"> Треугольники и его элементы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11.10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  <w:r>
              <w:rPr>
                <w:b/>
              </w:rPr>
              <w:t>11.10</w:t>
            </w: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13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Первый признак равенства треугольников.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16.10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14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задач на применение первого признака равенства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треугольников.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18.10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15</w:t>
            </w:r>
          </w:p>
        </w:tc>
        <w:tc>
          <w:tcPr>
            <w:tcW w:w="6693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 xml:space="preserve">  Перпендикуляр к прямой..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23.10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16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Медианы, биссектрисы и высоты треугольника.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25.10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17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Равнобедренные и равносторонние треугольники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9912D6">
            <w:pPr>
              <w:tabs>
                <w:tab w:val="center" w:pos="1598"/>
              </w:tabs>
            </w:pPr>
            <w:r>
              <w:t xml:space="preserve">                         30.10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18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6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Свойства и признаки равнобедренного треугольника. II четв.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  8.11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19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задач по теме «Равнобедренный треугольник».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13.11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20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Второй и третий признаки  равенства треугольников.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15.11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21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задач на применение признаков равенства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треугольников.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20.11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22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Геометрическое место точек. Окружность.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22.11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23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1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Построения с помощью циркуля и линейки.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27.11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24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9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Основные задачи на построение: построение угла,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равного данному; биссектриса угла.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 29.11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25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1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Основные задачи на построение: деление отрезка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пополам; построение перпендикулярных прямых.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   4.12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26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 xml:space="preserve">Решение задач на вычисление, используя свойства треугольников 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   6.12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27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5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задач на построение с помощью циркуля и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линейки.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  11.12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28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  <w:jc w:val="both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Контрольная работа №2 по теме «Треугольники».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  13.12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29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Работа над ошибками. Планирование проекта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«Применение равенства треугольников при измерительных работах»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  18.12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/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</w:pPr>
            <w:r w:rsidRPr="00ED63C4">
              <w:rPr>
                <w:b/>
                <w:bCs/>
                <w:sz w:val="22"/>
                <w:szCs w:val="22"/>
              </w:rPr>
              <w:t>Глава III. Параллельные и пересекающиеся прямые,13 ч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3413" w:type="dxa"/>
          </w:tcPr>
          <w:p w:rsidR="00986731" w:rsidRPr="00ED63C4" w:rsidRDefault="00986731" w:rsidP="009912D6">
            <w:pPr>
              <w:tabs>
                <w:tab w:val="left" w:pos="870"/>
              </w:tabs>
            </w:pPr>
            <w:r>
              <w:tab/>
              <w:t xml:space="preserve">             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30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6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Определение параллельных и пересекающихся прямых.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  20.12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31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1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Теоремы о параллельности и перпендикулярности двух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прямых.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  25.12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32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Практические способы построения параллельных прямых.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  10.01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33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задач на использование признаков  параллельных прямых.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  15.01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34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9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Аксиомы геометрии. Аксиома параллельных прямых.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«Начала» Евклида. Н.И.Лобачевский.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   17.01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35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Теоремы об углах, образованных двумя параллельными прямыми и секущей.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   22.01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36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задач на вычисление с использованием свойств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параллельных прямых.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   24.01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37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4" w:lineRule="exact"/>
              <w:ind w:left="140"/>
              <w:jc w:val="both"/>
            </w:pPr>
            <w:r w:rsidRPr="00ED63C4">
              <w:rPr>
                <w:sz w:val="22"/>
                <w:szCs w:val="22"/>
              </w:rPr>
              <w:t>Решение задач на доказательство с использованием свойств параллельных прямых.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D5482D">
            <w:r>
              <w:t xml:space="preserve">                             29.01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38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1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задач на признаки и свойства параллельных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прямых.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5736EF">
            <w:r>
              <w:t xml:space="preserve">                             31.01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39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задач по готовым чертежам на тему "Параллельные прямые"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5736EF">
            <w:r>
              <w:t xml:space="preserve">                             5.02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40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задач практического направления. Подготовка к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контрольной работе.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5736EF">
            <w:r>
              <w:t xml:space="preserve">                          7.02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41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Контрольная работа №3 по теме «Параллельные прямые».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5736EF">
            <w:r>
              <w:t xml:space="preserve">                          12.02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42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5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Анализ ошибок контрольной работы. Работа над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ошибками. Планирование проекта «История геометрии.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Геометрия Евклида»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5736EF">
            <w:r>
              <w:t xml:space="preserve">                          14.02</w:t>
            </w:r>
          </w:p>
        </w:tc>
        <w:tc>
          <w:tcPr>
            <w:tcW w:w="2860" w:type="dxa"/>
          </w:tcPr>
          <w:p w:rsidR="00986731" w:rsidRPr="00ED63C4" w:rsidRDefault="00986731" w:rsidP="00DC1407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/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5" w:lineRule="exact"/>
              <w:ind w:left="100"/>
            </w:pPr>
            <w:r w:rsidRPr="00ED63C4">
              <w:rPr>
                <w:b/>
                <w:bCs/>
                <w:sz w:val="22"/>
                <w:szCs w:val="22"/>
              </w:rPr>
              <w:t>Глава IV. Соотношения между сторонами и углами треугольника, 20 часов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3413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43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5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Теорема о сумме углов треугольника. Внешние углы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треугольника.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5736EF">
            <w:r>
              <w:t xml:space="preserve">                           19.02</w:t>
            </w:r>
          </w:p>
        </w:tc>
        <w:tc>
          <w:tcPr>
            <w:tcW w:w="2860" w:type="dxa"/>
          </w:tcPr>
          <w:p w:rsidR="00986731" w:rsidRPr="00ED63C4" w:rsidRDefault="00986731" w:rsidP="00DC1407"/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44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Остроугольный, прямоугольный и тупоугольный треугольники..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5736EF">
            <w:r>
              <w:t xml:space="preserve">                           21.02</w:t>
            </w:r>
          </w:p>
        </w:tc>
        <w:tc>
          <w:tcPr>
            <w:tcW w:w="2860" w:type="dxa"/>
          </w:tcPr>
          <w:p w:rsidR="00986731" w:rsidRPr="00ED63C4" w:rsidRDefault="00986731" w:rsidP="00DC1407"/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45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Сумма углов треугольника. Решение задач.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EE7550">
            <w:r>
              <w:t xml:space="preserve">                           26.02</w:t>
            </w:r>
          </w:p>
        </w:tc>
        <w:tc>
          <w:tcPr>
            <w:tcW w:w="2860" w:type="dxa"/>
          </w:tcPr>
          <w:p w:rsidR="00986731" w:rsidRPr="00ED63C4" w:rsidRDefault="00986731" w:rsidP="00DC1407"/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46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Терема о соотношениях между сторонами и углами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треугольника.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EE7550">
            <w:r>
              <w:t xml:space="preserve">                           28.02</w:t>
            </w:r>
          </w:p>
        </w:tc>
        <w:tc>
          <w:tcPr>
            <w:tcW w:w="2860" w:type="dxa"/>
          </w:tcPr>
          <w:p w:rsidR="00986731" w:rsidRPr="00ED63C4" w:rsidRDefault="00986731" w:rsidP="00DC1407"/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47</w:t>
            </w:r>
          </w:p>
        </w:tc>
        <w:tc>
          <w:tcPr>
            <w:tcW w:w="6693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 xml:space="preserve"> Неравенство треугольника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EE7550">
            <w:r>
              <w:t xml:space="preserve">                           5.03</w:t>
            </w:r>
          </w:p>
        </w:tc>
        <w:tc>
          <w:tcPr>
            <w:tcW w:w="2860" w:type="dxa"/>
          </w:tcPr>
          <w:p w:rsidR="00986731" w:rsidRPr="00ED63C4" w:rsidRDefault="00986731" w:rsidP="00DC1407"/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48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задач на неравенство треугольника. Геометрия</w:t>
            </w:r>
          </w:p>
          <w:p w:rsidR="00986731" w:rsidRPr="00ED63C4" w:rsidRDefault="00986731" w:rsidP="00ED63C4">
            <w:pPr>
              <w:spacing w:line="229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формул.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EE7550">
            <w:r>
              <w:t xml:space="preserve">                           7.03</w:t>
            </w:r>
          </w:p>
        </w:tc>
        <w:tc>
          <w:tcPr>
            <w:tcW w:w="2860" w:type="dxa"/>
          </w:tcPr>
          <w:p w:rsidR="00986731" w:rsidRPr="00ED63C4" w:rsidRDefault="00986731" w:rsidP="00DC1407"/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49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5" w:lineRule="exact"/>
              <w:ind w:left="100"/>
              <w:jc w:val="both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Контрольная работа №4 по теме «Сумма углов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b/>
                <w:sz w:val="22"/>
                <w:szCs w:val="22"/>
              </w:rPr>
              <w:t>треугольника».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EE7550">
            <w:r>
              <w:t xml:space="preserve">                           12.03</w:t>
            </w:r>
          </w:p>
        </w:tc>
        <w:tc>
          <w:tcPr>
            <w:tcW w:w="2860" w:type="dxa"/>
          </w:tcPr>
          <w:p w:rsidR="00986731" w:rsidRPr="00ED63C4" w:rsidRDefault="00986731" w:rsidP="00DC1407"/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50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5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Анализ ошибок контрольной работы. Работа над ошибками.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EE7550">
            <w:pPr>
              <w:tabs>
                <w:tab w:val="left" w:pos="855"/>
              </w:tabs>
            </w:pPr>
            <w:r>
              <w:tab/>
              <w:t xml:space="preserve">             14.03</w:t>
            </w:r>
          </w:p>
        </w:tc>
        <w:tc>
          <w:tcPr>
            <w:tcW w:w="2860" w:type="dxa"/>
          </w:tcPr>
          <w:p w:rsidR="00986731" w:rsidRPr="00ED63C4" w:rsidRDefault="00986731" w:rsidP="00DC1407"/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51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1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Прямоугольные треугольники и некоторые их свойства.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Пифагор и его школа.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EE7550">
            <w:r>
              <w:t xml:space="preserve">                            19.03</w:t>
            </w:r>
          </w:p>
        </w:tc>
        <w:tc>
          <w:tcPr>
            <w:tcW w:w="2860" w:type="dxa"/>
          </w:tcPr>
          <w:p w:rsidR="00986731" w:rsidRPr="00ED63C4" w:rsidRDefault="00986731" w:rsidP="00DC1407"/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52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задач на вычисление с применением свойств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Прямоугольного треугольника.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EE7550">
            <w:r>
              <w:t xml:space="preserve">                            21.03</w:t>
            </w:r>
          </w:p>
        </w:tc>
        <w:tc>
          <w:tcPr>
            <w:tcW w:w="2860" w:type="dxa"/>
          </w:tcPr>
          <w:p w:rsidR="00986731" w:rsidRPr="00ED63C4" w:rsidRDefault="00986731" w:rsidP="00DC1407"/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53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1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Признаки равенства прямоугольных треугольников.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EE7550">
            <w:r>
              <w:t xml:space="preserve">                            2.04</w:t>
            </w:r>
          </w:p>
        </w:tc>
        <w:tc>
          <w:tcPr>
            <w:tcW w:w="2860" w:type="dxa"/>
          </w:tcPr>
          <w:p w:rsidR="00986731" w:rsidRPr="00ED63C4" w:rsidRDefault="00986731" w:rsidP="00DC1407"/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54</w:t>
            </w:r>
          </w:p>
        </w:tc>
        <w:tc>
          <w:tcPr>
            <w:tcW w:w="6693" w:type="dxa"/>
          </w:tcPr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задач на доказательство с использованием признаков равенства прямоугольных треугольников.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EE7550">
            <w:r>
              <w:t xml:space="preserve">                            4.04</w:t>
            </w:r>
          </w:p>
        </w:tc>
        <w:tc>
          <w:tcPr>
            <w:tcW w:w="2860" w:type="dxa"/>
          </w:tcPr>
          <w:p w:rsidR="00986731" w:rsidRPr="00ED63C4" w:rsidRDefault="00986731" w:rsidP="00DC1407"/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55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Перпендикуляр и наклонная к прямой. Расстояние от точки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до прямой. Построение перпендикуляра к прямой.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EE7550">
            <w:r>
              <w:t xml:space="preserve">                            9.04</w:t>
            </w:r>
          </w:p>
        </w:tc>
        <w:tc>
          <w:tcPr>
            <w:tcW w:w="2860" w:type="dxa"/>
          </w:tcPr>
          <w:p w:rsidR="00986731" w:rsidRPr="00ED63C4" w:rsidRDefault="00986731" w:rsidP="00DC1407"/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56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Расстояние между параллельными прямыми.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EE7550">
            <w:r>
              <w:t xml:space="preserve">                            11.04</w:t>
            </w:r>
          </w:p>
        </w:tc>
        <w:tc>
          <w:tcPr>
            <w:tcW w:w="2860" w:type="dxa"/>
          </w:tcPr>
          <w:p w:rsidR="00986731" w:rsidRPr="00ED63C4" w:rsidRDefault="00986731" w:rsidP="00DC1407"/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57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Построение треугольника по трем элементам: по двум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сторонам и углу между ними.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8E25CA">
            <w:r>
              <w:t xml:space="preserve">                            16.04</w:t>
            </w:r>
          </w:p>
        </w:tc>
        <w:tc>
          <w:tcPr>
            <w:tcW w:w="2860" w:type="dxa"/>
          </w:tcPr>
          <w:p w:rsidR="00986731" w:rsidRPr="00ED63C4" w:rsidRDefault="00986731" w:rsidP="00DC1407"/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58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Построение треугольника по трем элементам: по стороне и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двум прилежащим к ней углам.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8E25CA">
            <w:r>
              <w:t xml:space="preserve">                            18.04</w:t>
            </w:r>
          </w:p>
        </w:tc>
        <w:tc>
          <w:tcPr>
            <w:tcW w:w="2860" w:type="dxa"/>
          </w:tcPr>
          <w:p w:rsidR="00986731" w:rsidRPr="00ED63C4" w:rsidRDefault="00986731" w:rsidP="00DC1407"/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59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Построение треугольника по трем элементам: по трем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сторонам.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8E25CA">
            <w:r>
              <w:t xml:space="preserve">                             23.04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60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задач на построение по схеме.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8E25CA">
            <w:r>
              <w:t xml:space="preserve">                             25.04</w:t>
            </w:r>
          </w:p>
        </w:tc>
        <w:tc>
          <w:tcPr>
            <w:tcW w:w="2860" w:type="dxa"/>
          </w:tcPr>
          <w:p w:rsidR="00986731" w:rsidRPr="00ED63C4" w:rsidRDefault="00986731" w:rsidP="00BB3DD5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61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0" w:lineRule="exact"/>
              <w:ind w:left="100"/>
              <w:jc w:val="both"/>
              <w:rPr>
                <w:b/>
              </w:rPr>
            </w:pPr>
            <w:r w:rsidRPr="00ED63C4">
              <w:rPr>
                <w:b/>
                <w:sz w:val="22"/>
                <w:szCs w:val="22"/>
              </w:rPr>
              <w:t>Контрольная работа №5 по теме «Прямоугольный треугольник. Построение треугольника по трем элементам».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8E25CA">
            <w:r>
              <w:t xml:space="preserve">                             30.04</w:t>
            </w:r>
          </w:p>
        </w:tc>
        <w:tc>
          <w:tcPr>
            <w:tcW w:w="2860" w:type="dxa"/>
          </w:tcPr>
          <w:p w:rsidR="00986731" w:rsidRPr="00ED63C4" w:rsidRDefault="00986731" w:rsidP="00BB3DD5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62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Анализ ошибок контрольной работы. Работа над ошибками. Планирование проекта «Страна треугольников»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8E25CA">
            <w:r>
              <w:t xml:space="preserve">                             2.05</w:t>
            </w:r>
          </w:p>
        </w:tc>
        <w:tc>
          <w:tcPr>
            <w:tcW w:w="2860" w:type="dxa"/>
          </w:tcPr>
          <w:p w:rsidR="00986731" w:rsidRPr="00ED63C4" w:rsidRDefault="00986731" w:rsidP="00BB3DD5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/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</w:pPr>
            <w:r w:rsidRPr="00ED63C4">
              <w:rPr>
                <w:b/>
                <w:bCs/>
                <w:sz w:val="22"/>
                <w:szCs w:val="22"/>
              </w:rPr>
              <w:t>Итоговое повторение, 8 ч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3413" w:type="dxa"/>
          </w:tcPr>
          <w:p w:rsidR="00986731" w:rsidRPr="00ED63C4" w:rsidRDefault="00986731" w:rsidP="00ED63C4">
            <w:pPr>
              <w:jc w:val="center"/>
            </w:pP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63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Составление кроссворда по группам на тему "Начальные геометрические сведения".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8E25CA">
            <w:r>
              <w:t xml:space="preserve">                          7.05</w:t>
            </w:r>
          </w:p>
        </w:tc>
        <w:tc>
          <w:tcPr>
            <w:tcW w:w="2860" w:type="dxa"/>
          </w:tcPr>
          <w:p w:rsidR="00986731" w:rsidRPr="00ED63C4" w:rsidRDefault="00986731" w:rsidP="00BB3DD5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64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задач повышенной сложности по готовым чертежам по теме "Признаки равенства треугольников.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Равнобедренный треугольник"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8E25CA">
            <w:r>
              <w:t xml:space="preserve">                          14.05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65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Составление задач по теме  "Параллельные  прямые"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8E25CA">
            <w:r>
              <w:t xml:space="preserve">                         16.05</w:t>
            </w:r>
          </w:p>
        </w:tc>
        <w:tc>
          <w:tcPr>
            <w:tcW w:w="2860" w:type="dxa"/>
          </w:tcPr>
          <w:p w:rsidR="00986731" w:rsidRPr="00ED63C4" w:rsidRDefault="00986731" w:rsidP="003552EA">
            <w:pPr>
              <w:tabs>
                <w:tab w:val="left" w:pos="840"/>
              </w:tabs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66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1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Тестирование по теме "Соотношения  между</w:t>
            </w:r>
          </w:p>
          <w:p w:rsidR="00986731" w:rsidRPr="00ED63C4" w:rsidRDefault="00986731" w:rsidP="00ED63C4">
            <w:pPr>
              <w:ind w:left="100"/>
              <w:jc w:val="both"/>
            </w:pPr>
            <w:r w:rsidRPr="00ED63C4">
              <w:rPr>
                <w:sz w:val="22"/>
                <w:szCs w:val="22"/>
              </w:rPr>
              <w:t>сторонами и углами треугольника</w:t>
            </w:r>
            <w:r>
              <w:rPr>
                <w:sz w:val="22"/>
                <w:szCs w:val="22"/>
              </w:rPr>
              <w:t>. Параллельные прямые. Смежные углы, неравенство треугольников</w:t>
            </w:r>
            <w:r w:rsidRPr="00ED63C4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8E25CA">
            <w:r>
              <w:t xml:space="preserve">                         21.05</w:t>
            </w:r>
          </w:p>
        </w:tc>
        <w:tc>
          <w:tcPr>
            <w:tcW w:w="2860" w:type="dxa"/>
          </w:tcPr>
          <w:p w:rsidR="00986731" w:rsidRPr="00ED63C4" w:rsidRDefault="00986731" w:rsidP="00BB3DD5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67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38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Практическая работа по теме "Задачи на построение".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8E25CA">
            <w:r>
              <w:t xml:space="preserve">                         23.05</w:t>
            </w:r>
          </w:p>
        </w:tc>
        <w:tc>
          <w:tcPr>
            <w:tcW w:w="2860" w:type="dxa"/>
          </w:tcPr>
          <w:p w:rsidR="00986731" w:rsidRPr="00ED63C4" w:rsidRDefault="00986731" w:rsidP="00BB3DD5">
            <w:pPr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68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1" w:lineRule="exact"/>
              <w:ind w:left="100"/>
              <w:jc w:val="both"/>
            </w:pPr>
            <w:r w:rsidRPr="00ED63C4">
              <w:rPr>
                <w:sz w:val="22"/>
                <w:szCs w:val="22"/>
              </w:rPr>
              <w:t>Решение задач по готовым чертежам.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8E25CA">
            <w:r>
              <w:t xml:space="preserve">                         28.05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69</w:t>
            </w:r>
          </w:p>
        </w:tc>
        <w:tc>
          <w:tcPr>
            <w:tcW w:w="6693" w:type="dxa"/>
            <w:vAlign w:val="bottom"/>
          </w:tcPr>
          <w:p w:rsidR="00986731" w:rsidRPr="00ED63C4" w:rsidRDefault="00986731" w:rsidP="00ED63C4">
            <w:pPr>
              <w:spacing w:line="241" w:lineRule="exact"/>
              <w:ind w:left="100"/>
              <w:jc w:val="both"/>
            </w:pPr>
            <w:r>
              <w:rPr>
                <w:sz w:val="22"/>
                <w:szCs w:val="22"/>
              </w:rPr>
              <w:t>Практикум решения</w:t>
            </w:r>
            <w:r w:rsidRPr="00ED63C4">
              <w:rPr>
                <w:sz w:val="22"/>
                <w:szCs w:val="22"/>
              </w:rPr>
              <w:t xml:space="preserve"> задач по готовым чертежам.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8E25CA">
            <w:r>
              <w:t xml:space="preserve">                         28.05</w:t>
            </w:r>
          </w:p>
        </w:tc>
        <w:tc>
          <w:tcPr>
            <w:tcW w:w="2860" w:type="dxa"/>
          </w:tcPr>
          <w:p w:rsidR="00986731" w:rsidRPr="00ED63C4" w:rsidRDefault="00986731" w:rsidP="00ED63C4">
            <w:pPr>
              <w:jc w:val="center"/>
              <w:rPr>
                <w:b/>
              </w:rPr>
            </w:pPr>
          </w:p>
        </w:tc>
      </w:tr>
      <w:tr w:rsidR="00986731" w:rsidRPr="00A4428C" w:rsidTr="00393D82">
        <w:tc>
          <w:tcPr>
            <w:tcW w:w="675" w:type="dxa"/>
          </w:tcPr>
          <w:p w:rsidR="00986731" w:rsidRPr="00ED63C4" w:rsidRDefault="00986731" w:rsidP="0082294D">
            <w:r w:rsidRPr="00ED63C4">
              <w:rPr>
                <w:sz w:val="22"/>
                <w:szCs w:val="22"/>
              </w:rPr>
              <w:t>70</w:t>
            </w:r>
          </w:p>
        </w:tc>
        <w:tc>
          <w:tcPr>
            <w:tcW w:w="6693" w:type="dxa"/>
          </w:tcPr>
          <w:p w:rsidR="00986731" w:rsidRPr="00ED63C4" w:rsidRDefault="00986731" w:rsidP="00ED63C4">
            <w:pPr>
              <w:jc w:val="both"/>
            </w:pPr>
            <w:r w:rsidRPr="00ED63C4">
              <w:rPr>
                <w:sz w:val="22"/>
                <w:szCs w:val="22"/>
              </w:rPr>
              <w:t xml:space="preserve">  Итоговое занятие</w:t>
            </w:r>
          </w:p>
        </w:tc>
        <w:tc>
          <w:tcPr>
            <w:tcW w:w="1647" w:type="dxa"/>
          </w:tcPr>
          <w:p w:rsidR="00986731" w:rsidRPr="00ED63C4" w:rsidRDefault="00986731" w:rsidP="00ED63C4">
            <w:pPr>
              <w:jc w:val="center"/>
            </w:pPr>
            <w:r w:rsidRPr="00ED63C4"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</w:tcPr>
          <w:p w:rsidR="00986731" w:rsidRPr="00ED63C4" w:rsidRDefault="00986731" w:rsidP="008E25CA">
            <w:r>
              <w:t xml:space="preserve">                         30.05</w:t>
            </w:r>
          </w:p>
        </w:tc>
        <w:tc>
          <w:tcPr>
            <w:tcW w:w="2860" w:type="dxa"/>
          </w:tcPr>
          <w:p w:rsidR="00986731" w:rsidRPr="00ED63C4" w:rsidRDefault="00986731" w:rsidP="00BB3DD5">
            <w:pPr>
              <w:rPr>
                <w:b/>
              </w:rPr>
            </w:pPr>
          </w:p>
        </w:tc>
      </w:tr>
    </w:tbl>
    <w:p w:rsidR="00986731" w:rsidRPr="0068455B" w:rsidRDefault="00986731" w:rsidP="00A4428C"/>
    <w:sectPr w:rsidR="00986731" w:rsidRPr="0068455B" w:rsidSect="00803E2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  <w:rPr>
        <w:rFonts w:cs="Times New Roman"/>
      </w:rPr>
    </w:lvl>
    <w:lvl w:ilvl="2" w:tplc="6652C7FC">
      <w:numFmt w:val="decimal"/>
      <w:lvlText w:val=""/>
      <w:lvlJc w:val="left"/>
      <w:rPr>
        <w:rFonts w:cs="Times New Roman"/>
      </w:rPr>
    </w:lvl>
    <w:lvl w:ilvl="3" w:tplc="C704583A">
      <w:numFmt w:val="decimal"/>
      <w:lvlText w:val=""/>
      <w:lvlJc w:val="left"/>
      <w:rPr>
        <w:rFonts w:cs="Times New Roman"/>
      </w:rPr>
    </w:lvl>
    <w:lvl w:ilvl="4" w:tplc="42424DC0">
      <w:numFmt w:val="decimal"/>
      <w:lvlText w:val=""/>
      <w:lvlJc w:val="left"/>
      <w:rPr>
        <w:rFonts w:cs="Times New Roman"/>
      </w:rPr>
    </w:lvl>
    <w:lvl w:ilvl="5" w:tplc="42DC5C9E">
      <w:numFmt w:val="decimal"/>
      <w:lvlText w:val=""/>
      <w:lvlJc w:val="left"/>
      <w:rPr>
        <w:rFonts w:cs="Times New Roman"/>
      </w:rPr>
    </w:lvl>
    <w:lvl w:ilvl="6" w:tplc="7ECA9000">
      <w:numFmt w:val="decimal"/>
      <w:lvlText w:val=""/>
      <w:lvlJc w:val="left"/>
      <w:rPr>
        <w:rFonts w:cs="Times New Roman"/>
      </w:rPr>
    </w:lvl>
    <w:lvl w:ilvl="7" w:tplc="F1421FDA">
      <w:numFmt w:val="decimal"/>
      <w:lvlText w:val=""/>
      <w:lvlJc w:val="left"/>
      <w:rPr>
        <w:rFonts w:cs="Times New Roman"/>
      </w:rPr>
    </w:lvl>
    <w:lvl w:ilvl="8" w:tplc="68E48B5E">
      <w:numFmt w:val="decimal"/>
      <w:lvlText w:val=""/>
      <w:lvlJc w:val="left"/>
      <w:rPr>
        <w:rFonts w:cs="Times New Roman"/>
      </w:rPr>
    </w:lvl>
  </w:abstractNum>
  <w:abstractNum w:abstractNumId="1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  <w:rPr>
        <w:rFonts w:cs="Times New Roman"/>
      </w:rPr>
    </w:lvl>
    <w:lvl w:ilvl="2" w:tplc="7D0A6CF4">
      <w:numFmt w:val="decimal"/>
      <w:lvlText w:val=""/>
      <w:lvlJc w:val="left"/>
      <w:rPr>
        <w:rFonts w:cs="Times New Roman"/>
      </w:rPr>
    </w:lvl>
    <w:lvl w:ilvl="3" w:tplc="2E6A0F12">
      <w:numFmt w:val="decimal"/>
      <w:lvlText w:val=""/>
      <w:lvlJc w:val="left"/>
      <w:rPr>
        <w:rFonts w:cs="Times New Roman"/>
      </w:rPr>
    </w:lvl>
    <w:lvl w:ilvl="4" w:tplc="9CC26E38">
      <w:numFmt w:val="decimal"/>
      <w:lvlText w:val=""/>
      <w:lvlJc w:val="left"/>
      <w:rPr>
        <w:rFonts w:cs="Times New Roman"/>
      </w:rPr>
    </w:lvl>
    <w:lvl w:ilvl="5" w:tplc="B3625C4E">
      <w:numFmt w:val="decimal"/>
      <w:lvlText w:val=""/>
      <w:lvlJc w:val="left"/>
      <w:rPr>
        <w:rFonts w:cs="Times New Roman"/>
      </w:rPr>
    </w:lvl>
    <w:lvl w:ilvl="6" w:tplc="9B687B06">
      <w:numFmt w:val="decimal"/>
      <w:lvlText w:val=""/>
      <w:lvlJc w:val="left"/>
      <w:rPr>
        <w:rFonts w:cs="Times New Roman"/>
      </w:rPr>
    </w:lvl>
    <w:lvl w:ilvl="7" w:tplc="109EF326">
      <w:numFmt w:val="decimal"/>
      <w:lvlText w:val=""/>
      <w:lvlJc w:val="left"/>
      <w:rPr>
        <w:rFonts w:cs="Times New Roman"/>
      </w:rPr>
    </w:lvl>
    <w:lvl w:ilvl="8" w:tplc="7984363A">
      <w:numFmt w:val="decimal"/>
      <w:lvlText w:val=""/>
      <w:lvlJc w:val="left"/>
      <w:rPr>
        <w:rFonts w:cs="Times New Roman"/>
      </w:rPr>
    </w:lvl>
  </w:abstractNum>
  <w:abstractNum w:abstractNumId="2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  <w:rPr>
        <w:rFonts w:cs="Times New Roman"/>
      </w:rPr>
    </w:lvl>
    <w:lvl w:ilvl="2" w:tplc="ADE4B4E6">
      <w:numFmt w:val="decimal"/>
      <w:lvlText w:val=""/>
      <w:lvlJc w:val="left"/>
      <w:rPr>
        <w:rFonts w:cs="Times New Roman"/>
      </w:rPr>
    </w:lvl>
    <w:lvl w:ilvl="3" w:tplc="7A64E1AC">
      <w:numFmt w:val="decimal"/>
      <w:lvlText w:val=""/>
      <w:lvlJc w:val="left"/>
      <w:rPr>
        <w:rFonts w:cs="Times New Roman"/>
      </w:rPr>
    </w:lvl>
    <w:lvl w:ilvl="4" w:tplc="0BD43DE8">
      <w:numFmt w:val="decimal"/>
      <w:lvlText w:val=""/>
      <w:lvlJc w:val="left"/>
      <w:rPr>
        <w:rFonts w:cs="Times New Roman"/>
      </w:rPr>
    </w:lvl>
    <w:lvl w:ilvl="5" w:tplc="4C76B8C4">
      <w:numFmt w:val="decimal"/>
      <w:lvlText w:val=""/>
      <w:lvlJc w:val="left"/>
      <w:rPr>
        <w:rFonts w:cs="Times New Roman"/>
      </w:rPr>
    </w:lvl>
    <w:lvl w:ilvl="6" w:tplc="C94C23CC">
      <w:numFmt w:val="decimal"/>
      <w:lvlText w:val=""/>
      <w:lvlJc w:val="left"/>
      <w:rPr>
        <w:rFonts w:cs="Times New Roman"/>
      </w:rPr>
    </w:lvl>
    <w:lvl w:ilvl="7" w:tplc="C42ED39C">
      <w:numFmt w:val="decimal"/>
      <w:lvlText w:val=""/>
      <w:lvlJc w:val="left"/>
      <w:rPr>
        <w:rFonts w:cs="Times New Roman"/>
      </w:rPr>
    </w:lvl>
    <w:lvl w:ilvl="8" w:tplc="970E6E28">
      <w:numFmt w:val="decimal"/>
      <w:lvlText w:val=""/>
      <w:lvlJc w:val="left"/>
      <w:rPr>
        <w:rFonts w:cs="Times New Roman"/>
      </w:rPr>
    </w:lvl>
  </w:abstractNum>
  <w:abstractNum w:abstractNumId="3">
    <w:nsid w:val="0709202F"/>
    <w:multiLevelType w:val="hybridMultilevel"/>
    <w:tmpl w:val="C43A62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1B56092"/>
    <w:multiLevelType w:val="hybridMultilevel"/>
    <w:tmpl w:val="25266FE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27C908E8"/>
    <w:multiLevelType w:val="hybridMultilevel"/>
    <w:tmpl w:val="E07201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55A4A56"/>
    <w:multiLevelType w:val="hybridMultilevel"/>
    <w:tmpl w:val="FA0C50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8E34528"/>
    <w:multiLevelType w:val="hybridMultilevel"/>
    <w:tmpl w:val="8AC4043C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>
    <w:nsid w:val="5B755F90"/>
    <w:multiLevelType w:val="hybridMultilevel"/>
    <w:tmpl w:val="9F284E62"/>
    <w:lvl w:ilvl="0" w:tplc="5AE0C31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9">
    <w:nsid w:val="5CAC0618"/>
    <w:multiLevelType w:val="hybridMultilevel"/>
    <w:tmpl w:val="CD48D5E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9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1B8"/>
    <w:rsid w:val="00000EF2"/>
    <w:rsid w:val="0000179B"/>
    <w:rsid w:val="00003B3E"/>
    <w:rsid w:val="00010EF3"/>
    <w:rsid w:val="000125A1"/>
    <w:rsid w:val="0002425D"/>
    <w:rsid w:val="00045DA5"/>
    <w:rsid w:val="00046F21"/>
    <w:rsid w:val="00061238"/>
    <w:rsid w:val="00071A9F"/>
    <w:rsid w:val="00074F7D"/>
    <w:rsid w:val="000872E7"/>
    <w:rsid w:val="00093A2E"/>
    <w:rsid w:val="000A0ADA"/>
    <w:rsid w:val="000B01AE"/>
    <w:rsid w:val="000B29C4"/>
    <w:rsid w:val="000B53BC"/>
    <w:rsid w:val="000C1DFB"/>
    <w:rsid w:val="000C710F"/>
    <w:rsid w:val="000D066F"/>
    <w:rsid w:val="000D2C18"/>
    <w:rsid w:val="000D6420"/>
    <w:rsid w:val="000F1923"/>
    <w:rsid w:val="000F47A6"/>
    <w:rsid w:val="000F55BD"/>
    <w:rsid w:val="000F5B8F"/>
    <w:rsid w:val="00104624"/>
    <w:rsid w:val="00110983"/>
    <w:rsid w:val="00126D8C"/>
    <w:rsid w:val="00136E88"/>
    <w:rsid w:val="00153B5C"/>
    <w:rsid w:val="0015629E"/>
    <w:rsid w:val="001A26B2"/>
    <w:rsid w:val="001E57EC"/>
    <w:rsid w:val="001F2530"/>
    <w:rsid w:val="00205D76"/>
    <w:rsid w:val="002070E3"/>
    <w:rsid w:val="0021694F"/>
    <w:rsid w:val="002216E6"/>
    <w:rsid w:val="002703BB"/>
    <w:rsid w:val="00270C09"/>
    <w:rsid w:val="00273029"/>
    <w:rsid w:val="00276102"/>
    <w:rsid w:val="002853E9"/>
    <w:rsid w:val="00291A04"/>
    <w:rsid w:val="002963C1"/>
    <w:rsid w:val="002A3522"/>
    <w:rsid w:val="002B418E"/>
    <w:rsid w:val="002D0950"/>
    <w:rsid w:val="002D29F8"/>
    <w:rsid w:val="002D6F36"/>
    <w:rsid w:val="002E1638"/>
    <w:rsid w:val="002E3175"/>
    <w:rsid w:val="002E65FE"/>
    <w:rsid w:val="002F653D"/>
    <w:rsid w:val="00311CEB"/>
    <w:rsid w:val="00312B1E"/>
    <w:rsid w:val="0032677A"/>
    <w:rsid w:val="0035475B"/>
    <w:rsid w:val="003552EA"/>
    <w:rsid w:val="00357A4D"/>
    <w:rsid w:val="00365BF9"/>
    <w:rsid w:val="00380215"/>
    <w:rsid w:val="00387607"/>
    <w:rsid w:val="003906C1"/>
    <w:rsid w:val="00393D82"/>
    <w:rsid w:val="003A08AB"/>
    <w:rsid w:val="003A0A9D"/>
    <w:rsid w:val="003D0A0B"/>
    <w:rsid w:val="003D4E8F"/>
    <w:rsid w:val="003E0467"/>
    <w:rsid w:val="003E461C"/>
    <w:rsid w:val="003F154C"/>
    <w:rsid w:val="0040194D"/>
    <w:rsid w:val="00416AAA"/>
    <w:rsid w:val="00432515"/>
    <w:rsid w:val="00433874"/>
    <w:rsid w:val="004414CD"/>
    <w:rsid w:val="004459F2"/>
    <w:rsid w:val="00446FF9"/>
    <w:rsid w:val="00454F04"/>
    <w:rsid w:val="004620BA"/>
    <w:rsid w:val="00462A7E"/>
    <w:rsid w:val="00462E7E"/>
    <w:rsid w:val="00465137"/>
    <w:rsid w:val="00467689"/>
    <w:rsid w:val="00476450"/>
    <w:rsid w:val="00477BAC"/>
    <w:rsid w:val="004A181E"/>
    <w:rsid w:val="004A2B1F"/>
    <w:rsid w:val="004B4444"/>
    <w:rsid w:val="004C7C18"/>
    <w:rsid w:val="004D6CE9"/>
    <w:rsid w:val="004E72AE"/>
    <w:rsid w:val="004E7E4E"/>
    <w:rsid w:val="004F154E"/>
    <w:rsid w:val="004F623E"/>
    <w:rsid w:val="00512E0D"/>
    <w:rsid w:val="00521B10"/>
    <w:rsid w:val="00523D18"/>
    <w:rsid w:val="00535D0C"/>
    <w:rsid w:val="00537034"/>
    <w:rsid w:val="005400C7"/>
    <w:rsid w:val="00555BBF"/>
    <w:rsid w:val="005671AE"/>
    <w:rsid w:val="00567201"/>
    <w:rsid w:val="005736EF"/>
    <w:rsid w:val="00576CF0"/>
    <w:rsid w:val="00584E4B"/>
    <w:rsid w:val="00585F70"/>
    <w:rsid w:val="005A3623"/>
    <w:rsid w:val="005C1712"/>
    <w:rsid w:val="005E2B88"/>
    <w:rsid w:val="005F2976"/>
    <w:rsid w:val="005F64D8"/>
    <w:rsid w:val="005F77F6"/>
    <w:rsid w:val="006117E6"/>
    <w:rsid w:val="0061357C"/>
    <w:rsid w:val="00624CFA"/>
    <w:rsid w:val="0062790C"/>
    <w:rsid w:val="00644D5E"/>
    <w:rsid w:val="006818FD"/>
    <w:rsid w:val="0068455B"/>
    <w:rsid w:val="00691A2C"/>
    <w:rsid w:val="00696699"/>
    <w:rsid w:val="006A3BAA"/>
    <w:rsid w:val="006A5FCA"/>
    <w:rsid w:val="006B0578"/>
    <w:rsid w:val="006D067E"/>
    <w:rsid w:val="006D0C02"/>
    <w:rsid w:val="006E3C91"/>
    <w:rsid w:val="006E6969"/>
    <w:rsid w:val="007220F7"/>
    <w:rsid w:val="007415A4"/>
    <w:rsid w:val="00765BA3"/>
    <w:rsid w:val="00766EB9"/>
    <w:rsid w:val="00770279"/>
    <w:rsid w:val="00775B9C"/>
    <w:rsid w:val="0078175C"/>
    <w:rsid w:val="00792DD1"/>
    <w:rsid w:val="00797BC3"/>
    <w:rsid w:val="007A2E60"/>
    <w:rsid w:val="007A2F68"/>
    <w:rsid w:val="007B4B01"/>
    <w:rsid w:val="007C068B"/>
    <w:rsid w:val="007D2013"/>
    <w:rsid w:val="007D752D"/>
    <w:rsid w:val="007E4ACA"/>
    <w:rsid w:val="007F4908"/>
    <w:rsid w:val="007F4F0B"/>
    <w:rsid w:val="007F5483"/>
    <w:rsid w:val="00800935"/>
    <w:rsid w:val="00803E24"/>
    <w:rsid w:val="008127CA"/>
    <w:rsid w:val="008166FE"/>
    <w:rsid w:val="00816CE4"/>
    <w:rsid w:val="0082294D"/>
    <w:rsid w:val="00823DE3"/>
    <w:rsid w:val="00824D70"/>
    <w:rsid w:val="0083148A"/>
    <w:rsid w:val="008330AC"/>
    <w:rsid w:val="008404FA"/>
    <w:rsid w:val="00851893"/>
    <w:rsid w:val="008529E0"/>
    <w:rsid w:val="00853F76"/>
    <w:rsid w:val="00862022"/>
    <w:rsid w:val="00862387"/>
    <w:rsid w:val="00896CC1"/>
    <w:rsid w:val="008A46D4"/>
    <w:rsid w:val="008A561D"/>
    <w:rsid w:val="008C1370"/>
    <w:rsid w:val="008E2115"/>
    <w:rsid w:val="008E25CA"/>
    <w:rsid w:val="00911C59"/>
    <w:rsid w:val="00914280"/>
    <w:rsid w:val="009305C6"/>
    <w:rsid w:val="00930E0C"/>
    <w:rsid w:val="00937828"/>
    <w:rsid w:val="00945800"/>
    <w:rsid w:val="00946EE0"/>
    <w:rsid w:val="00953317"/>
    <w:rsid w:val="00972209"/>
    <w:rsid w:val="00975239"/>
    <w:rsid w:val="00977080"/>
    <w:rsid w:val="009808F6"/>
    <w:rsid w:val="00980CB3"/>
    <w:rsid w:val="009812D4"/>
    <w:rsid w:val="00986731"/>
    <w:rsid w:val="009912D6"/>
    <w:rsid w:val="00997D19"/>
    <w:rsid w:val="009A4239"/>
    <w:rsid w:val="009B1F6B"/>
    <w:rsid w:val="009B34B0"/>
    <w:rsid w:val="009B46E9"/>
    <w:rsid w:val="009C582B"/>
    <w:rsid w:val="009D2667"/>
    <w:rsid w:val="009D49DB"/>
    <w:rsid w:val="009F5422"/>
    <w:rsid w:val="00A06882"/>
    <w:rsid w:val="00A17D08"/>
    <w:rsid w:val="00A2348B"/>
    <w:rsid w:val="00A3190B"/>
    <w:rsid w:val="00A33E75"/>
    <w:rsid w:val="00A425B6"/>
    <w:rsid w:val="00A4428C"/>
    <w:rsid w:val="00A47E84"/>
    <w:rsid w:val="00A62472"/>
    <w:rsid w:val="00A6535A"/>
    <w:rsid w:val="00A74EA4"/>
    <w:rsid w:val="00A7531F"/>
    <w:rsid w:val="00A75D32"/>
    <w:rsid w:val="00AB5807"/>
    <w:rsid w:val="00AC12C7"/>
    <w:rsid w:val="00AC7003"/>
    <w:rsid w:val="00B1206F"/>
    <w:rsid w:val="00B16A9E"/>
    <w:rsid w:val="00B1767E"/>
    <w:rsid w:val="00B42302"/>
    <w:rsid w:val="00B51791"/>
    <w:rsid w:val="00B603FC"/>
    <w:rsid w:val="00B610ED"/>
    <w:rsid w:val="00B63A28"/>
    <w:rsid w:val="00B70DDC"/>
    <w:rsid w:val="00B72A3D"/>
    <w:rsid w:val="00B81058"/>
    <w:rsid w:val="00B86500"/>
    <w:rsid w:val="00B94A56"/>
    <w:rsid w:val="00BA2E35"/>
    <w:rsid w:val="00BA3E8A"/>
    <w:rsid w:val="00BA4F4A"/>
    <w:rsid w:val="00BA7771"/>
    <w:rsid w:val="00BB19DF"/>
    <w:rsid w:val="00BB1A6E"/>
    <w:rsid w:val="00BB3DD5"/>
    <w:rsid w:val="00BB5D84"/>
    <w:rsid w:val="00BC595C"/>
    <w:rsid w:val="00BD192B"/>
    <w:rsid w:val="00BE38F7"/>
    <w:rsid w:val="00BE3B7A"/>
    <w:rsid w:val="00BF5D44"/>
    <w:rsid w:val="00C000CE"/>
    <w:rsid w:val="00C04688"/>
    <w:rsid w:val="00C07F7D"/>
    <w:rsid w:val="00C22299"/>
    <w:rsid w:val="00C25CEC"/>
    <w:rsid w:val="00C36A00"/>
    <w:rsid w:val="00C40C64"/>
    <w:rsid w:val="00C511B8"/>
    <w:rsid w:val="00C61960"/>
    <w:rsid w:val="00C72D1E"/>
    <w:rsid w:val="00C86065"/>
    <w:rsid w:val="00C947AF"/>
    <w:rsid w:val="00CA3AF0"/>
    <w:rsid w:val="00CA754A"/>
    <w:rsid w:val="00CA794B"/>
    <w:rsid w:val="00CB2A46"/>
    <w:rsid w:val="00CB71B5"/>
    <w:rsid w:val="00CC0AAA"/>
    <w:rsid w:val="00CC6324"/>
    <w:rsid w:val="00D023B4"/>
    <w:rsid w:val="00D028AC"/>
    <w:rsid w:val="00D034B3"/>
    <w:rsid w:val="00D325A5"/>
    <w:rsid w:val="00D3373B"/>
    <w:rsid w:val="00D40AEC"/>
    <w:rsid w:val="00D41276"/>
    <w:rsid w:val="00D43B7E"/>
    <w:rsid w:val="00D510BA"/>
    <w:rsid w:val="00D5482D"/>
    <w:rsid w:val="00D67FA1"/>
    <w:rsid w:val="00D73D1A"/>
    <w:rsid w:val="00D82FB4"/>
    <w:rsid w:val="00D85A4B"/>
    <w:rsid w:val="00D94677"/>
    <w:rsid w:val="00DA7381"/>
    <w:rsid w:val="00DC1407"/>
    <w:rsid w:val="00DC27F2"/>
    <w:rsid w:val="00DC6159"/>
    <w:rsid w:val="00DD0C00"/>
    <w:rsid w:val="00E000D2"/>
    <w:rsid w:val="00E036F7"/>
    <w:rsid w:val="00E03EED"/>
    <w:rsid w:val="00E233F5"/>
    <w:rsid w:val="00E27BC9"/>
    <w:rsid w:val="00E3047F"/>
    <w:rsid w:val="00E405E9"/>
    <w:rsid w:val="00E52E42"/>
    <w:rsid w:val="00E54483"/>
    <w:rsid w:val="00E5735F"/>
    <w:rsid w:val="00E645C4"/>
    <w:rsid w:val="00E66602"/>
    <w:rsid w:val="00E96D94"/>
    <w:rsid w:val="00EB0AFB"/>
    <w:rsid w:val="00EB7DE6"/>
    <w:rsid w:val="00ED63C4"/>
    <w:rsid w:val="00EE7550"/>
    <w:rsid w:val="00EE7BD4"/>
    <w:rsid w:val="00F01421"/>
    <w:rsid w:val="00F04BE5"/>
    <w:rsid w:val="00F05871"/>
    <w:rsid w:val="00F05FCA"/>
    <w:rsid w:val="00F12CE5"/>
    <w:rsid w:val="00F207FD"/>
    <w:rsid w:val="00F25F2A"/>
    <w:rsid w:val="00F31E6D"/>
    <w:rsid w:val="00F353D0"/>
    <w:rsid w:val="00F4648E"/>
    <w:rsid w:val="00F47776"/>
    <w:rsid w:val="00F52D7F"/>
    <w:rsid w:val="00F534FC"/>
    <w:rsid w:val="00F56FE5"/>
    <w:rsid w:val="00F57C49"/>
    <w:rsid w:val="00F64BE6"/>
    <w:rsid w:val="00F650A4"/>
    <w:rsid w:val="00F768B9"/>
    <w:rsid w:val="00F94A4B"/>
    <w:rsid w:val="00F96D33"/>
    <w:rsid w:val="00FA722C"/>
    <w:rsid w:val="00FB0BA3"/>
    <w:rsid w:val="00FC381A"/>
    <w:rsid w:val="00FC3A9C"/>
    <w:rsid w:val="00FC59DA"/>
    <w:rsid w:val="00FD6B69"/>
    <w:rsid w:val="00FF1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1B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511B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511B8"/>
    <w:pPr>
      <w:ind w:left="720" w:firstLine="567"/>
      <w:contextualSpacing/>
      <w:jc w:val="both"/>
    </w:pPr>
  </w:style>
  <w:style w:type="paragraph" w:styleId="BodyText">
    <w:name w:val="Body Text"/>
    <w:basedOn w:val="Normal"/>
    <w:link w:val="BodyTextChar"/>
    <w:uiPriority w:val="99"/>
    <w:rsid w:val="00C511B8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511B8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94A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4A4B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BC595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26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642</TotalTime>
  <Pages>17</Pages>
  <Words>6034</Words>
  <Characters>-32766</Characters>
  <Application>Microsoft Office Outlook</Application>
  <DocSecurity>0</DocSecurity>
  <Lines>0</Lines>
  <Paragraphs>0</Paragraphs>
  <ScaleCrop>false</ScaleCrop>
  <Company>energetica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</dc:creator>
  <cp:keywords/>
  <dc:description/>
  <cp:lastModifiedBy>Татьяна</cp:lastModifiedBy>
  <cp:revision>200</cp:revision>
  <cp:lastPrinted>2017-06-26T11:44:00Z</cp:lastPrinted>
  <dcterms:created xsi:type="dcterms:W3CDTF">2017-06-06T15:51:00Z</dcterms:created>
  <dcterms:modified xsi:type="dcterms:W3CDTF">2018-10-07T16:54:00Z</dcterms:modified>
</cp:coreProperties>
</file>